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315A6" w14:textId="7A8A09D7" w:rsidR="00917366" w:rsidRPr="003752BE" w:rsidRDefault="00144ED6" w:rsidP="00144ED6">
      <w:pPr>
        <w:jc w:val="both"/>
        <w:rPr>
          <w:rFonts w:ascii="Baskerville Old Face" w:eastAsia="Calibri" w:hAnsi="Baskerville Old Face"/>
          <w:b/>
          <w:bCs/>
          <w:sz w:val="28"/>
          <w:szCs w:val="28"/>
          <w:lang w:eastAsia="x-none"/>
        </w:rPr>
      </w:pPr>
      <w:r w:rsidRPr="00D31459">
        <w:rPr>
          <w:rFonts w:ascii="Baskerville Old Face" w:hAnsi="Baskerville Old Face" w:cstheme="minorHAnsi"/>
          <w:b/>
          <w:bCs/>
          <w:sz w:val="28"/>
          <w:szCs w:val="28"/>
        </w:rPr>
        <w:t>APPALTO DEL SERVIZIO DI RACCOLTA</w:t>
      </w:r>
      <w:r w:rsidR="00637A84">
        <w:rPr>
          <w:rFonts w:ascii="Baskerville Old Face" w:hAnsi="Baskerville Old Face" w:cstheme="minorHAnsi"/>
          <w:b/>
          <w:bCs/>
          <w:sz w:val="28"/>
          <w:szCs w:val="28"/>
        </w:rPr>
        <w:t xml:space="preserve">, </w:t>
      </w:r>
      <w:r w:rsidRPr="00D31459">
        <w:rPr>
          <w:rFonts w:ascii="Baskerville Old Face" w:hAnsi="Baskerville Old Face" w:cstheme="minorHAnsi"/>
          <w:b/>
          <w:bCs/>
          <w:sz w:val="28"/>
          <w:szCs w:val="28"/>
        </w:rPr>
        <w:t xml:space="preserve">TRASPORTO </w:t>
      </w:r>
      <w:r w:rsidR="00637A84">
        <w:rPr>
          <w:rFonts w:ascii="Baskerville Old Face" w:hAnsi="Baskerville Old Face" w:cstheme="minorHAnsi"/>
          <w:b/>
          <w:bCs/>
          <w:sz w:val="28"/>
          <w:szCs w:val="28"/>
        </w:rPr>
        <w:t>E AVVIO A RECUPERO DI RIFIUTI URBANI COSTITUITI DA PNEUMATICI FUORI USO EER 160103</w:t>
      </w:r>
      <w:r w:rsidR="00AC31CA" w:rsidRPr="003752BE">
        <w:rPr>
          <w:rFonts w:ascii="Baskerville Old Face" w:eastAsia="Calibri" w:hAnsi="Baskerville Old Face"/>
          <w:b/>
          <w:bCs/>
          <w:sz w:val="28"/>
          <w:szCs w:val="28"/>
          <w:lang w:eastAsia="x-none"/>
        </w:rPr>
        <w:t xml:space="preserve"> </w:t>
      </w:r>
    </w:p>
    <w:p w14:paraId="0EAC2C87" w14:textId="77777777" w:rsidR="00AC31CA" w:rsidRPr="00917366" w:rsidRDefault="00AC31CA" w:rsidP="00917366">
      <w:pPr>
        <w:spacing w:after="0"/>
        <w:jc w:val="both"/>
        <w:rPr>
          <w:rFonts w:ascii="Garamond" w:hAnsi="Garamond"/>
          <w:b/>
          <w:bCs/>
          <w:sz w:val="24"/>
          <w:szCs w:val="24"/>
          <w:lang w:val="x-none"/>
        </w:rPr>
      </w:pPr>
    </w:p>
    <w:p w14:paraId="4F3F1190" w14:textId="2170181C" w:rsidR="00744716" w:rsidRDefault="00E00A3E" w:rsidP="00FF3A62">
      <w:pPr>
        <w:spacing w:after="0"/>
        <w:jc w:val="center"/>
        <w:rPr>
          <w:rFonts w:ascii="Garamond" w:hAnsi="Garamond"/>
          <w:b/>
          <w:bCs/>
          <w:sz w:val="32"/>
          <w:szCs w:val="32"/>
        </w:rPr>
      </w:pPr>
      <w:r>
        <w:rPr>
          <w:rFonts w:ascii="Garamond" w:hAnsi="Garamond"/>
          <w:b/>
          <w:bCs/>
          <w:sz w:val="32"/>
          <w:szCs w:val="32"/>
        </w:rPr>
        <w:t xml:space="preserve">- </w:t>
      </w:r>
      <w:r w:rsidR="00917366" w:rsidRPr="00744716">
        <w:rPr>
          <w:rFonts w:ascii="Garamond" w:hAnsi="Garamond"/>
          <w:b/>
          <w:bCs/>
          <w:sz w:val="32"/>
          <w:szCs w:val="32"/>
        </w:rPr>
        <w:t>DOMANDA DI PARTECIPAZION</w:t>
      </w:r>
      <w:r w:rsidR="00744716">
        <w:rPr>
          <w:rFonts w:ascii="Garamond" w:hAnsi="Garamond"/>
          <w:b/>
          <w:bCs/>
          <w:sz w:val="32"/>
          <w:szCs w:val="32"/>
        </w:rPr>
        <w:t>E</w:t>
      </w:r>
      <w:r>
        <w:rPr>
          <w:rFonts w:ascii="Garamond" w:hAnsi="Garamond"/>
          <w:b/>
          <w:bCs/>
          <w:sz w:val="32"/>
          <w:szCs w:val="32"/>
        </w:rPr>
        <w:t xml:space="preserve"> </w:t>
      </w:r>
      <w:r w:rsidR="00FF3A62">
        <w:rPr>
          <w:rFonts w:ascii="Garamond" w:hAnsi="Garamond"/>
          <w:b/>
          <w:bCs/>
          <w:sz w:val="32"/>
          <w:szCs w:val="32"/>
        </w:rPr>
        <w:t>–</w:t>
      </w:r>
    </w:p>
    <w:p w14:paraId="1EA33C15" w14:textId="77777777" w:rsidR="00FF3A62" w:rsidRPr="00744716" w:rsidRDefault="00FF3A62" w:rsidP="00FF3A62">
      <w:pPr>
        <w:spacing w:after="0"/>
        <w:jc w:val="center"/>
        <w:rPr>
          <w:rFonts w:ascii="Garamond" w:hAnsi="Garamond"/>
          <w:b/>
          <w:bCs/>
          <w:sz w:val="32"/>
          <w:szCs w:val="32"/>
        </w:rPr>
      </w:pPr>
    </w:p>
    <w:p w14:paraId="2AE47E0B" w14:textId="30268EE8" w:rsidR="00553151" w:rsidRPr="00553151" w:rsidRDefault="00553151" w:rsidP="00553151">
      <w:pPr>
        <w:spacing w:after="0"/>
        <w:jc w:val="both"/>
        <w:rPr>
          <w:rFonts w:ascii="Garamond" w:hAnsi="Garamond"/>
          <w:i/>
          <w:iCs/>
          <w:sz w:val="24"/>
          <w:szCs w:val="24"/>
        </w:rPr>
      </w:pP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Pr="00553151">
        <w:rPr>
          <w:rFonts w:ascii="Garamond" w:hAnsi="Garamond"/>
          <w:b/>
          <w:bCs/>
          <w:sz w:val="24"/>
          <w:szCs w:val="24"/>
        </w:rPr>
        <w:tab/>
      </w:r>
      <w:r w:rsidR="00744716">
        <w:rPr>
          <w:rFonts w:ascii="Garamond" w:hAnsi="Garamond"/>
          <w:b/>
          <w:bCs/>
          <w:sz w:val="24"/>
          <w:szCs w:val="24"/>
        </w:rPr>
        <w:t xml:space="preserve">          </w:t>
      </w:r>
      <w:r w:rsidR="0021775F">
        <w:rPr>
          <w:rFonts w:ascii="Garamond" w:hAnsi="Garamond"/>
          <w:b/>
          <w:bCs/>
          <w:sz w:val="24"/>
          <w:szCs w:val="24"/>
        </w:rPr>
        <w:t xml:space="preserve">         </w:t>
      </w:r>
      <w:r w:rsidRPr="00553151">
        <w:rPr>
          <w:rFonts w:ascii="Garamond" w:hAnsi="Garamond"/>
          <w:i/>
          <w:iCs/>
          <w:sz w:val="24"/>
          <w:szCs w:val="24"/>
        </w:rPr>
        <w:t xml:space="preserve">Spett.le </w:t>
      </w:r>
    </w:p>
    <w:p w14:paraId="1AC43D72" w14:textId="3747BB15" w:rsidR="00553151" w:rsidRPr="00553151" w:rsidRDefault="00553151" w:rsidP="00553151">
      <w:pPr>
        <w:spacing w:after="0"/>
        <w:jc w:val="both"/>
        <w:rPr>
          <w:rFonts w:ascii="Garamond" w:hAnsi="Garamond"/>
          <w:b/>
          <w:bCs/>
          <w:i/>
          <w:iCs/>
          <w:sz w:val="24"/>
          <w:szCs w:val="24"/>
        </w:rPr>
      </w:pP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0021775F">
        <w:rPr>
          <w:rFonts w:ascii="Garamond" w:hAnsi="Garamond"/>
          <w:i/>
          <w:iCs/>
          <w:sz w:val="24"/>
          <w:szCs w:val="24"/>
        </w:rPr>
        <w:t xml:space="preserve">       </w:t>
      </w:r>
      <w:r w:rsidRPr="00553151">
        <w:rPr>
          <w:rFonts w:ascii="Garamond" w:hAnsi="Garamond" w:cstheme="minorHAnsi"/>
          <w:b/>
          <w:bCs/>
          <w:sz w:val="24"/>
          <w:szCs w:val="24"/>
        </w:rPr>
        <w:t>A&amp;</w:t>
      </w:r>
      <w:r w:rsidRPr="00553151">
        <w:rPr>
          <w:rFonts w:ascii="Garamond" w:hAnsi="Garamond"/>
          <w:b/>
          <w:bCs/>
          <w:sz w:val="24"/>
          <w:szCs w:val="24"/>
        </w:rPr>
        <w:t>T 2000</w:t>
      </w:r>
      <w:r w:rsidRPr="00553151">
        <w:rPr>
          <w:rFonts w:ascii="Garamond" w:hAnsi="Garamond"/>
          <w:b/>
          <w:bCs/>
          <w:i/>
          <w:iCs/>
          <w:sz w:val="24"/>
          <w:szCs w:val="24"/>
        </w:rPr>
        <w:t xml:space="preserve"> S.p.A.</w:t>
      </w:r>
    </w:p>
    <w:p w14:paraId="757602E5" w14:textId="53D829E7" w:rsidR="00553151" w:rsidRPr="00553151" w:rsidRDefault="00553151" w:rsidP="00553151">
      <w:pPr>
        <w:spacing w:after="0"/>
        <w:jc w:val="both"/>
        <w:rPr>
          <w:rFonts w:ascii="Garamond" w:hAnsi="Garamond"/>
          <w:i/>
          <w:iCs/>
          <w:sz w:val="24"/>
          <w:szCs w:val="24"/>
        </w:rPr>
      </w:pP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Pr="00553151">
        <w:rPr>
          <w:rFonts w:ascii="Garamond" w:hAnsi="Garamond"/>
          <w:i/>
          <w:iCs/>
          <w:sz w:val="24"/>
          <w:szCs w:val="24"/>
        </w:rPr>
        <w:tab/>
      </w:r>
      <w:r w:rsidR="0021775F">
        <w:rPr>
          <w:rFonts w:ascii="Garamond" w:hAnsi="Garamond"/>
          <w:i/>
          <w:iCs/>
          <w:sz w:val="24"/>
          <w:szCs w:val="24"/>
        </w:rPr>
        <w:t xml:space="preserve">       </w:t>
      </w:r>
      <w:r w:rsidR="00744716">
        <w:rPr>
          <w:rFonts w:ascii="Garamond" w:hAnsi="Garamond"/>
          <w:i/>
          <w:iCs/>
          <w:sz w:val="24"/>
          <w:szCs w:val="24"/>
        </w:rPr>
        <w:t>Via Quarto Genova, 30</w:t>
      </w:r>
      <w:r w:rsidRPr="00553151">
        <w:rPr>
          <w:rFonts w:ascii="Garamond" w:hAnsi="Garamond"/>
          <w:i/>
          <w:iCs/>
          <w:sz w:val="24"/>
          <w:szCs w:val="24"/>
        </w:rPr>
        <w:t xml:space="preserve"> </w:t>
      </w:r>
    </w:p>
    <w:p w14:paraId="4B5A0C25" w14:textId="3755061C" w:rsidR="00553151" w:rsidRPr="00553151" w:rsidRDefault="0021775F" w:rsidP="00553151">
      <w:pPr>
        <w:spacing w:after="0"/>
        <w:ind w:left="5664" w:firstLine="708"/>
        <w:jc w:val="both"/>
        <w:rPr>
          <w:rFonts w:ascii="Garamond" w:hAnsi="Garamond"/>
          <w:i/>
          <w:iCs/>
          <w:sz w:val="24"/>
          <w:szCs w:val="24"/>
        </w:rPr>
      </w:pPr>
      <w:r>
        <w:rPr>
          <w:rFonts w:ascii="Garamond" w:hAnsi="Garamond"/>
          <w:i/>
          <w:iCs/>
          <w:sz w:val="24"/>
          <w:szCs w:val="24"/>
        </w:rPr>
        <w:t xml:space="preserve">       </w:t>
      </w:r>
      <w:r w:rsidR="00553151" w:rsidRPr="00553151">
        <w:rPr>
          <w:rFonts w:ascii="Garamond" w:hAnsi="Garamond"/>
          <w:i/>
          <w:iCs/>
          <w:sz w:val="24"/>
          <w:szCs w:val="24"/>
        </w:rPr>
        <w:t>330</w:t>
      </w:r>
      <w:r w:rsidR="00744716">
        <w:rPr>
          <w:rFonts w:ascii="Garamond" w:hAnsi="Garamond"/>
          <w:i/>
          <w:iCs/>
          <w:sz w:val="24"/>
          <w:szCs w:val="24"/>
        </w:rPr>
        <w:t xml:space="preserve">50 </w:t>
      </w:r>
      <w:r>
        <w:rPr>
          <w:rFonts w:ascii="Garamond" w:hAnsi="Garamond"/>
          <w:i/>
          <w:iCs/>
          <w:sz w:val="24"/>
          <w:szCs w:val="24"/>
        </w:rPr>
        <w:t xml:space="preserve">– </w:t>
      </w:r>
      <w:r w:rsidR="00744716">
        <w:rPr>
          <w:rFonts w:ascii="Garamond" w:hAnsi="Garamond"/>
          <w:i/>
          <w:iCs/>
          <w:sz w:val="24"/>
          <w:szCs w:val="24"/>
        </w:rPr>
        <w:t>P</w:t>
      </w:r>
      <w:r w:rsidR="00553151" w:rsidRPr="00553151">
        <w:rPr>
          <w:rFonts w:ascii="Garamond" w:hAnsi="Garamond"/>
          <w:i/>
          <w:iCs/>
          <w:sz w:val="24"/>
          <w:szCs w:val="24"/>
        </w:rPr>
        <w:t>o</w:t>
      </w:r>
      <w:r w:rsidR="00744716">
        <w:rPr>
          <w:rFonts w:ascii="Garamond" w:hAnsi="Garamond"/>
          <w:i/>
          <w:iCs/>
          <w:sz w:val="24"/>
          <w:szCs w:val="24"/>
        </w:rPr>
        <w:t>zzuolo</w:t>
      </w:r>
      <w:r>
        <w:rPr>
          <w:rFonts w:ascii="Garamond" w:hAnsi="Garamond"/>
          <w:i/>
          <w:iCs/>
          <w:sz w:val="24"/>
          <w:szCs w:val="24"/>
        </w:rPr>
        <w:t xml:space="preserve"> </w:t>
      </w:r>
      <w:r w:rsidR="00744716">
        <w:rPr>
          <w:rFonts w:ascii="Garamond" w:hAnsi="Garamond"/>
          <w:i/>
          <w:iCs/>
          <w:sz w:val="24"/>
          <w:szCs w:val="24"/>
        </w:rPr>
        <w:t>del Friuli</w:t>
      </w:r>
      <w:r w:rsidR="00553151" w:rsidRPr="00553151">
        <w:rPr>
          <w:rFonts w:ascii="Garamond" w:hAnsi="Garamond"/>
          <w:i/>
          <w:iCs/>
          <w:sz w:val="24"/>
          <w:szCs w:val="24"/>
        </w:rPr>
        <w:t xml:space="preserve"> (UD)</w:t>
      </w:r>
    </w:p>
    <w:p w14:paraId="119CCF66" w14:textId="77777777" w:rsidR="006D6204" w:rsidRDefault="006D6204" w:rsidP="00345201">
      <w:pPr>
        <w:pStyle w:val="Indice"/>
        <w:rPr>
          <w:rFonts w:ascii="Garamond" w:hAnsi="Garamond"/>
          <w:sz w:val="24"/>
          <w:szCs w:val="24"/>
        </w:rPr>
      </w:pPr>
    </w:p>
    <w:p w14:paraId="4754EB1A" w14:textId="7B2A8EAF" w:rsidR="00C41162" w:rsidRPr="00553151" w:rsidRDefault="00184306">
      <w:pPr>
        <w:shd w:val="clear" w:color="auto" w:fill="4472C4" w:themeFill="accent5"/>
        <w:jc w:val="both"/>
        <w:rPr>
          <w:rFonts w:ascii="Garamond" w:hAnsi="Garamond"/>
          <w:i/>
          <w:color w:val="FFFFFF" w:themeColor="background1"/>
          <w:sz w:val="24"/>
          <w:szCs w:val="24"/>
        </w:rPr>
      </w:pPr>
      <w:r w:rsidRPr="00553151">
        <w:rPr>
          <w:rFonts w:ascii="Garamond" w:hAnsi="Garamond"/>
          <w:b/>
          <w:bCs/>
          <w:i/>
          <w:color w:val="FFFFFF" w:themeColor="background1"/>
          <w:sz w:val="24"/>
          <w:szCs w:val="24"/>
        </w:rPr>
        <w:t>(da presentare</w:t>
      </w:r>
      <w:r w:rsidR="003C6E89">
        <w:rPr>
          <w:rFonts w:ascii="Garamond" w:hAnsi="Garamond"/>
          <w:b/>
          <w:bCs/>
          <w:i/>
          <w:color w:val="FFFFFF" w:themeColor="background1"/>
          <w:sz w:val="24"/>
          <w:szCs w:val="24"/>
        </w:rPr>
        <w:t xml:space="preserve"> </w:t>
      </w:r>
      <w:r w:rsidRPr="00553151">
        <w:rPr>
          <w:rFonts w:ascii="Garamond" w:hAnsi="Garamond"/>
          <w:b/>
          <w:bCs/>
          <w:i/>
          <w:color w:val="FFFFFF" w:themeColor="background1"/>
          <w:sz w:val="24"/>
          <w:szCs w:val="24"/>
        </w:rPr>
        <w:t>nel rispetto di quanto stabilito dal Decreto del Presidente della Repubblica n. 642/72)</w:t>
      </w:r>
      <w:r w:rsidR="00942E88" w:rsidRPr="00553151">
        <w:rPr>
          <w:rStyle w:val="Rimandonotaapidipagina"/>
          <w:rFonts w:ascii="Garamond" w:hAnsi="Garamond"/>
          <w:b/>
          <w:bCs/>
          <w:i/>
          <w:color w:val="FFFFFF" w:themeColor="background1"/>
          <w:sz w:val="24"/>
          <w:szCs w:val="24"/>
        </w:rPr>
        <w:footnoteReference w:id="1"/>
      </w:r>
    </w:p>
    <w:p w14:paraId="1FCC1465" w14:textId="77777777" w:rsidR="00C41162" w:rsidRPr="00553151" w:rsidRDefault="00184306">
      <w:pPr>
        <w:jc w:val="both"/>
        <w:rPr>
          <w:rFonts w:ascii="Garamond" w:hAnsi="Garamond"/>
          <w:sz w:val="24"/>
          <w:szCs w:val="24"/>
        </w:rPr>
      </w:pPr>
      <w:r w:rsidRPr="00553151">
        <w:rPr>
          <w:rFonts w:ascii="Garamond" w:hAnsi="Garamond"/>
          <w:sz w:val="24"/>
          <w:szCs w:val="24"/>
        </w:rPr>
        <w:t>Le dichiarazioni sostitutive di certificazioni e dell’atto di notorietà sono rese ai sensi degli artt. 46 e 47 del T.U. approvato con D.P.R. 28.12.2000, n. 445</w:t>
      </w:r>
    </w:p>
    <w:p w14:paraId="73373942" w14:textId="77777777" w:rsidR="00C41162" w:rsidRPr="00553151" w:rsidRDefault="00C41162">
      <w:pPr>
        <w:jc w:val="both"/>
        <w:rPr>
          <w:rFonts w:ascii="Garamond" w:hAnsi="Garamond"/>
          <w:sz w:val="24"/>
          <w:szCs w:val="24"/>
        </w:rPr>
      </w:pPr>
    </w:p>
    <w:tbl>
      <w:tblPr>
        <w:tblStyle w:val="Grigliatabella"/>
        <w:tblW w:w="9493" w:type="dxa"/>
        <w:tblLayout w:type="fixed"/>
        <w:tblLook w:val="04A0" w:firstRow="1" w:lastRow="0" w:firstColumn="1" w:lastColumn="0" w:noHBand="0" w:noVBand="1"/>
      </w:tblPr>
      <w:tblGrid>
        <w:gridCol w:w="2641"/>
        <w:gridCol w:w="6852"/>
      </w:tblGrid>
      <w:tr w:rsidR="00C41162" w:rsidRPr="00553151" w14:paraId="10DC3A76" w14:textId="77777777">
        <w:tc>
          <w:tcPr>
            <w:tcW w:w="2641" w:type="dxa"/>
            <w:shd w:val="clear" w:color="auto" w:fill="4472C4" w:themeFill="accent5"/>
          </w:tcPr>
          <w:p w14:paraId="289C9FA0" w14:textId="77777777" w:rsidR="00C41162" w:rsidRPr="00553151" w:rsidRDefault="00184306">
            <w:pPr>
              <w:spacing w:after="0" w:line="240" w:lineRule="auto"/>
              <w:jc w:val="both"/>
              <w:rPr>
                <w:rFonts w:ascii="Garamond" w:hAnsi="Garamond"/>
                <w:color w:val="FFFFFF" w:themeColor="background1"/>
                <w:sz w:val="24"/>
                <w:szCs w:val="24"/>
              </w:rPr>
            </w:pPr>
            <w:r w:rsidRPr="00553151">
              <w:rPr>
                <w:rFonts w:ascii="Garamond" w:eastAsia="Calibri" w:hAnsi="Garamond"/>
                <w:color w:val="FFFFFF" w:themeColor="background1"/>
                <w:sz w:val="24"/>
                <w:szCs w:val="24"/>
              </w:rPr>
              <w:t>Denominazione Operatore economico</w:t>
            </w:r>
          </w:p>
        </w:tc>
        <w:tc>
          <w:tcPr>
            <w:tcW w:w="6851" w:type="dxa"/>
            <w:shd w:val="clear" w:color="auto" w:fill="FFFFFF" w:themeFill="background1"/>
          </w:tcPr>
          <w:p w14:paraId="1BA48057" w14:textId="4DF491FC" w:rsidR="00C41162" w:rsidRPr="00553151" w:rsidRDefault="00553151">
            <w:pPr>
              <w:spacing w:after="0" w:line="240" w:lineRule="auto"/>
              <w:jc w:val="both"/>
              <w:rPr>
                <w:rFonts w:ascii="Garamond" w:hAnsi="Garamond"/>
                <w:color w:val="FFFFFF" w:themeColor="background1"/>
                <w:sz w:val="24"/>
                <w:szCs w:val="24"/>
              </w:rPr>
            </w:pPr>
            <w:permStart w:id="128858826" w:edGrp="everyone"/>
            <w:r>
              <w:t xml:space="preserve">                        </w:t>
            </w:r>
            <w:permEnd w:id="128858826"/>
          </w:p>
        </w:tc>
      </w:tr>
      <w:tr w:rsidR="00C41162" w:rsidRPr="00553151" w14:paraId="1B12DE11" w14:textId="77777777">
        <w:tc>
          <w:tcPr>
            <w:tcW w:w="2641" w:type="dxa"/>
            <w:shd w:val="clear" w:color="auto" w:fill="4472C4" w:themeFill="accent5"/>
          </w:tcPr>
          <w:p w14:paraId="6BBB84D3" w14:textId="77777777" w:rsidR="00C41162" w:rsidRPr="00553151" w:rsidRDefault="00184306">
            <w:pPr>
              <w:spacing w:after="0" w:line="240" w:lineRule="auto"/>
              <w:jc w:val="both"/>
              <w:rPr>
                <w:rFonts w:ascii="Garamond" w:hAnsi="Garamond"/>
                <w:sz w:val="24"/>
                <w:szCs w:val="24"/>
              </w:rPr>
            </w:pPr>
            <w:r w:rsidRPr="00553151">
              <w:rPr>
                <w:rFonts w:ascii="Garamond" w:eastAsia="Calibri" w:hAnsi="Garamond"/>
                <w:color w:val="FFFFFF" w:themeColor="background1"/>
                <w:sz w:val="24"/>
                <w:szCs w:val="24"/>
              </w:rPr>
              <w:t>Tipologia societaria</w:t>
            </w:r>
          </w:p>
        </w:tc>
        <w:tc>
          <w:tcPr>
            <w:tcW w:w="6851" w:type="dxa"/>
          </w:tcPr>
          <w:p w14:paraId="13E38931" w14:textId="484BDB57" w:rsidR="00C41162" w:rsidRPr="00553151" w:rsidRDefault="00553151">
            <w:pPr>
              <w:spacing w:after="0" w:line="240" w:lineRule="auto"/>
              <w:jc w:val="both"/>
              <w:rPr>
                <w:rFonts w:ascii="Garamond" w:hAnsi="Garamond"/>
                <w:sz w:val="24"/>
                <w:szCs w:val="24"/>
              </w:rPr>
            </w:pPr>
            <w:permStart w:id="1561357454" w:edGrp="everyone"/>
            <w:r>
              <w:rPr>
                <w:rFonts w:ascii="Garamond" w:hAnsi="Garamond"/>
                <w:sz w:val="24"/>
                <w:szCs w:val="24"/>
              </w:rPr>
              <w:t xml:space="preserve">                     </w:t>
            </w:r>
            <w:permEnd w:id="1561357454"/>
          </w:p>
        </w:tc>
      </w:tr>
      <w:tr w:rsidR="00C41162" w:rsidRPr="00553151" w14:paraId="6DA16A4B" w14:textId="77777777">
        <w:tc>
          <w:tcPr>
            <w:tcW w:w="2641" w:type="dxa"/>
            <w:shd w:val="clear" w:color="auto" w:fill="4472C4" w:themeFill="accent5"/>
          </w:tcPr>
          <w:p w14:paraId="3DDDEDAB" w14:textId="77777777" w:rsidR="00C41162" w:rsidRPr="00553151" w:rsidRDefault="00184306">
            <w:pPr>
              <w:spacing w:after="0" w:line="240" w:lineRule="auto"/>
              <w:jc w:val="both"/>
              <w:rPr>
                <w:rFonts w:ascii="Garamond" w:hAnsi="Garamond"/>
                <w:sz w:val="24"/>
                <w:szCs w:val="24"/>
              </w:rPr>
            </w:pPr>
            <w:r w:rsidRPr="00553151">
              <w:rPr>
                <w:rFonts w:ascii="Garamond" w:eastAsia="Calibri" w:hAnsi="Garamond"/>
                <w:color w:val="FFFFFF" w:themeColor="background1"/>
                <w:sz w:val="24"/>
                <w:szCs w:val="24"/>
              </w:rPr>
              <w:t>Partita IVA/Codice fiscale</w:t>
            </w:r>
          </w:p>
        </w:tc>
        <w:tc>
          <w:tcPr>
            <w:tcW w:w="6851" w:type="dxa"/>
          </w:tcPr>
          <w:p w14:paraId="05F39B81" w14:textId="1811A49A" w:rsidR="00C41162" w:rsidRPr="00553151" w:rsidRDefault="00553151">
            <w:pPr>
              <w:spacing w:after="0" w:line="240" w:lineRule="auto"/>
              <w:jc w:val="both"/>
              <w:rPr>
                <w:rFonts w:ascii="Garamond" w:hAnsi="Garamond"/>
                <w:sz w:val="24"/>
                <w:szCs w:val="24"/>
              </w:rPr>
            </w:pPr>
            <w:permStart w:id="524751066" w:edGrp="everyone"/>
            <w:r>
              <w:rPr>
                <w:rFonts w:ascii="Garamond" w:hAnsi="Garamond"/>
                <w:sz w:val="24"/>
                <w:szCs w:val="24"/>
              </w:rPr>
              <w:t xml:space="preserve">                     </w:t>
            </w:r>
            <w:permEnd w:id="524751066"/>
          </w:p>
        </w:tc>
      </w:tr>
      <w:tr w:rsidR="00C41162" w:rsidRPr="00553151" w14:paraId="59B30B78" w14:textId="77777777">
        <w:tc>
          <w:tcPr>
            <w:tcW w:w="2641" w:type="dxa"/>
            <w:shd w:val="clear" w:color="auto" w:fill="4472C4" w:themeFill="accent5"/>
          </w:tcPr>
          <w:p w14:paraId="6477B58E" w14:textId="77777777" w:rsidR="00C41162" w:rsidRPr="00553151" w:rsidRDefault="00184306">
            <w:pPr>
              <w:spacing w:after="0" w:line="240" w:lineRule="auto"/>
              <w:jc w:val="both"/>
              <w:rPr>
                <w:rFonts w:ascii="Garamond" w:hAnsi="Garamond"/>
                <w:color w:val="FFFFFF" w:themeColor="background1"/>
                <w:sz w:val="24"/>
                <w:szCs w:val="24"/>
              </w:rPr>
            </w:pPr>
            <w:r w:rsidRPr="00553151">
              <w:rPr>
                <w:rFonts w:ascii="Garamond" w:eastAsia="Calibri" w:hAnsi="Garamond"/>
                <w:color w:val="FFFFFF" w:themeColor="background1"/>
                <w:sz w:val="24"/>
                <w:szCs w:val="24"/>
              </w:rPr>
              <w:t>Forma di partecipazione alla procedura</w:t>
            </w:r>
          </w:p>
        </w:tc>
        <w:tc>
          <w:tcPr>
            <w:tcW w:w="6851" w:type="dxa"/>
          </w:tcPr>
          <w:p w14:paraId="5F7D0198" w14:textId="3D3A6FED" w:rsidR="00C41162" w:rsidRPr="00553151" w:rsidRDefault="00553151">
            <w:pPr>
              <w:spacing w:after="0" w:line="240" w:lineRule="auto"/>
              <w:jc w:val="both"/>
              <w:rPr>
                <w:rFonts w:ascii="Garamond" w:hAnsi="Garamond"/>
                <w:sz w:val="24"/>
                <w:szCs w:val="24"/>
              </w:rPr>
            </w:pPr>
            <w:permStart w:id="535314766" w:edGrp="everyone"/>
            <w:r>
              <w:rPr>
                <w:rFonts w:ascii="Garamond" w:hAnsi="Garamond"/>
                <w:sz w:val="24"/>
                <w:szCs w:val="24"/>
              </w:rPr>
              <w:t xml:space="preserve">                     </w:t>
            </w:r>
            <w:permEnd w:id="535314766"/>
            <w:r>
              <w:rPr>
                <w:rFonts w:ascii="Garamond" w:hAnsi="Garamond"/>
                <w:sz w:val="24"/>
                <w:szCs w:val="24"/>
              </w:rPr>
              <w:t xml:space="preserve">  </w:t>
            </w:r>
          </w:p>
        </w:tc>
      </w:tr>
    </w:tbl>
    <w:p w14:paraId="44CBDFF9" w14:textId="77777777" w:rsidR="00C41162" w:rsidRPr="00553151" w:rsidRDefault="00C41162">
      <w:pPr>
        <w:jc w:val="both"/>
        <w:rPr>
          <w:rFonts w:ascii="Garamond" w:hAnsi="Garamond"/>
          <w:sz w:val="24"/>
          <w:szCs w:val="24"/>
        </w:rPr>
      </w:pPr>
    </w:p>
    <w:p w14:paraId="5C5C2414" w14:textId="67BEED28" w:rsidR="00C41162" w:rsidRPr="00553151" w:rsidRDefault="00184306">
      <w:pPr>
        <w:jc w:val="both"/>
        <w:rPr>
          <w:rFonts w:ascii="Garamond" w:hAnsi="Garamond"/>
          <w:sz w:val="24"/>
          <w:szCs w:val="24"/>
        </w:rPr>
      </w:pPr>
      <w:r w:rsidRPr="00553151">
        <w:rPr>
          <w:rFonts w:ascii="Garamond" w:hAnsi="Garamond"/>
          <w:sz w:val="24"/>
          <w:szCs w:val="24"/>
        </w:rPr>
        <w:t xml:space="preserve">Il/La sottoscritto/a </w:t>
      </w:r>
      <w:r w:rsidRPr="00553151">
        <w:rPr>
          <w:rStyle w:val="Richiamoallanotaapidipagina"/>
          <w:rFonts w:ascii="Garamond" w:hAnsi="Garamond"/>
          <w:sz w:val="24"/>
          <w:szCs w:val="24"/>
        </w:rPr>
        <w:footnoteReference w:id="2"/>
      </w:r>
      <w:r w:rsidR="00553151">
        <w:rPr>
          <w:rFonts w:ascii="Garamond" w:hAnsi="Garamond"/>
          <w:sz w:val="24"/>
          <w:szCs w:val="24"/>
        </w:rPr>
        <w:t xml:space="preserve">  </w:t>
      </w:r>
      <w:permStart w:id="139920877" w:edGrp="everyone"/>
      <w:r w:rsidR="00553151">
        <w:rPr>
          <w:rFonts w:ascii="Garamond" w:hAnsi="Garamond"/>
          <w:sz w:val="24"/>
          <w:szCs w:val="24"/>
        </w:rPr>
        <w:t xml:space="preserve">                     </w:t>
      </w:r>
      <w:permEnd w:id="139920877"/>
    </w:p>
    <w:p w14:paraId="55E0FE30" w14:textId="6E770DF5" w:rsidR="00C41162" w:rsidRPr="00553151" w:rsidRDefault="00184306">
      <w:pPr>
        <w:jc w:val="both"/>
        <w:rPr>
          <w:rFonts w:ascii="Garamond" w:hAnsi="Garamond"/>
          <w:sz w:val="24"/>
          <w:szCs w:val="24"/>
        </w:rPr>
      </w:pPr>
      <w:r w:rsidRPr="00553151">
        <w:rPr>
          <w:rFonts w:ascii="Garamond" w:hAnsi="Garamond"/>
          <w:sz w:val="24"/>
          <w:szCs w:val="24"/>
        </w:rPr>
        <w:t xml:space="preserve">nella sua qualifica di: </w:t>
      </w:r>
      <w:r w:rsidR="00553151">
        <w:rPr>
          <w:rFonts w:ascii="Garamond" w:hAnsi="Garamond"/>
          <w:sz w:val="24"/>
          <w:szCs w:val="24"/>
        </w:rPr>
        <w:t xml:space="preserve"> </w:t>
      </w:r>
      <w:permStart w:id="2130148510" w:edGrp="everyone"/>
      <w:r w:rsidR="00553151">
        <w:rPr>
          <w:rFonts w:ascii="Garamond" w:hAnsi="Garamond"/>
          <w:sz w:val="24"/>
          <w:szCs w:val="24"/>
        </w:rPr>
        <w:t xml:space="preserve">                     </w:t>
      </w:r>
      <w:permEnd w:id="2130148510"/>
    </w:p>
    <w:permStart w:id="1759589571" w:edGrp="everyone"/>
    <w:p w14:paraId="338458FF" w14:textId="35CD2093" w:rsidR="00C41162" w:rsidRPr="00553151" w:rsidRDefault="00112319" w:rsidP="00BF1D89">
      <w:pPr>
        <w:ind w:left="284" w:hanging="284"/>
        <w:jc w:val="both"/>
        <w:rPr>
          <w:rFonts w:ascii="Garamond" w:hAnsi="Garamond"/>
          <w:sz w:val="24"/>
          <w:szCs w:val="24"/>
        </w:rPr>
      </w:pPr>
      <w:sdt>
        <w:sdtPr>
          <w:id w:val="179398778"/>
          <w14:checkbox>
            <w14:checked w14:val="0"/>
            <w14:checkedState w14:val="2612" w14:font="MS Gothic"/>
            <w14:uncheckedState w14:val="2610" w14:font="MS Gothic"/>
          </w14:checkbox>
        </w:sdtPr>
        <w:sdtEndPr/>
        <w:sdtContent>
          <w:r w:rsidR="00604547">
            <w:rPr>
              <w:rFonts w:ascii="MS Gothic" w:eastAsia="MS Gothic" w:hAnsi="MS Gothic" w:hint="eastAsia"/>
            </w:rPr>
            <w:t>☐</w:t>
          </w:r>
        </w:sdtContent>
      </w:sdt>
      <w:permEnd w:id="1759589571"/>
      <w:r w:rsidR="00604547" w:rsidRPr="00553151">
        <w:rPr>
          <w:rFonts w:ascii="Garamond" w:hAnsi="Garamond"/>
          <w:sz w:val="24"/>
          <w:szCs w:val="24"/>
        </w:rPr>
        <w:tab/>
        <w:t xml:space="preserve"> </w:t>
      </w:r>
      <w:r w:rsidR="00184306" w:rsidRPr="00553151">
        <w:rPr>
          <w:rFonts w:ascii="Garamond" w:hAnsi="Garamond"/>
          <w:sz w:val="24"/>
          <w:szCs w:val="24"/>
        </w:rPr>
        <w:t xml:space="preserve">Legale Rappresentante </w:t>
      </w:r>
    </w:p>
    <w:permStart w:id="663421775" w:edGrp="everyone"/>
    <w:p w14:paraId="7756F524" w14:textId="43E797FB" w:rsidR="00C41162" w:rsidRPr="00553151" w:rsidRDefault="00112319" w:rsidP="00BF1D89">
      <w:pPr>
        <w:ind w:left="284" w:hanging="284"/>
        <w:jc w:val="both"/>
        <w:rPr>
          <w:rFonts w:ascii="Garamond" w:hAnsi="Garamond"/>
          <w:sz w:val="24"/>
          <w:szCs w:val="24"/>
        </w:rPr>
      </w:pPr>
      <w:sdt>
        <w:sdtPr>
          <w:id w:val="-1812399882"/>
          <w14:checkbox>
            <w14:checked w14:val="0"/>
            <w14:checkedState w14:val="2612" w14:font="MS Gothic"/>
            <w14:uncheckedState w14:val="2610" w14:font="MS Gothic"/>
          </w14:checkbox>
        </w:sdtPr>
        <w:sdtEndPr/>
        <w:sdtContent>
          <w:r w:rsidR="00604547">
            <w:rPr>
              <w:rFonts w:ascii="MS Gothic" w:eastAsia="MS Gothic" w:hAnsi="MS Gothic" w:hint="eastAsia"/>
            </w:rPr>
            <w:t>☐</w:t>
          </w:r>
        </w:sdtContent>
      </w:sdt>
      <w:permEnd w:id="663421775"/>
      <w:r w:rsidR="00BF1D89" w:rsidRPr="00553151">
        <w:rPr>
          <w:rFonts w:ascii="Garamond" w:hAnsi="Garamond"/>
          <w:sz w:val="24"/>
          <w:szCs w:val="24"/>
        </w:rPr>
        <w:tab/>
      </w:r>
      <w:r w:rsidR="00184306" w:rsidRPr="00553151">
        <w:rPr>
          <w:rFonts w:ascii="Garamond" w:hAnsi="Garamond"/>
          <w:sz w:val="24"/>
          <w:szCs w:val="24"/>
        </w:rPr>
        <w:t xml:space="preserve">Institore </w:t>
      </w:r>
    </w:p>
    <w:permStart w:id="806426412" w:edGrp="everyone"/>
    <w:p w14:paraId="5E07635B" w14:textId="25A81A2E" w:rsidR="00C41162" w:rsidRPr="00553151" w:rsidRDefault="00112319" w:rsidP="00BF1D89">
      <w:pPr>
        <w:ind w:left="284" w:hanging="284"/>
        <w:jc w:val="both"/>
        <w:rPr>
          <w:rFonts w:ascii="Garamond" w:hAnsi="Garamond"/>
          <w:i/>
          <w:sz w:val="24"/>
          <w:szCs w:val="24"/>
        </w:rPr>
      </w:pPr>
      <w:sdt>
        <w:sdtPr>
          <w:id w:val="371189089"/>
          <w14:checkbox>
            <w14:checked w14:val="0"/>
            <w14:checkedState w14:val="2612" w14:font="MS Gothic"/>
            <w14:uncheckedState w14:val="2610" w14:font="MS Gothic"/>
          </w14:checkbox>
        </w:sdtPr>
        <w:sdtEndPr/>
        <w:sdtContent>
          <w:r w:rsidR="00604547">
            <w:rPr>
              <w:rFonts w:ascii="MS Gothic" w:eastAsia="MS Gothic" w:hAnsi="MS Gothic" w:hint="eastAsia"/>
            </w:rPr>
            <w:t>☐</w:t>
          </w:r>
        </w:sdtContent>
      </w:sdt>
      <w:permEnd w:id="806426412"/>
      <w:r w:rsidR="00604547" w:rsidRPr="00553151">
        <w:rPr>
          <w:rFonts w:ascii="Garamond" w:hAnsi="Garamond"/>
          <w:sz w:val="24"/>
          <w:szCs w:val="24"/>
        </w:rPr>
        <w:tab/>
        <w:t xml:space="preserve"> </w:t>
      </w:r>
      <w:r w:rsidR="00184306" w:rsidRPr="00553151">
        <w:rPr>
          <w:rFonts w:ascii="Garamond" w:hAnsi="Garamond"/>
          <w:sz w:val="24"/>
          <w:szCs w:val="24"/>
        </w:rPr>
        <w:t xml:space="preserve">Procuratore speciale o generale con mandato di rappresentanza con firma disgiunta </w:t>
      </w:r>
      <w:r w:rsidR="00184306" w:rsidRPr="00553151">
        <w:rPr>
          <w:rFonts w:ascii="Garamond" w:hAnsi="Garamond"/>
          <w:i/>
          <w:sz w:val="24"/>
          <w:szCs w:val="24"/>
        </w:rPr>
        <w:t>(allegare la procura, tranne nel caso in cui l’attribuzione dell’incarico risulti dalla visura camerale)</w:t>
      </w:r>
    </w:p>
    <w:permStart w:id="1766079550" w:edGrp="everyone"/>
    <w:p w14:paraId="5C7B8EDF" w14:textId="7581F197" w:rsidR="00C41162" w:rsidRPr="00553151" w:rsidRDefault="00112319" w:rsidP="006F3AFC">
      <w:pPr>
        <w:spacing w:after="0"/>
        <w:ind w:left="284" w:hanging="284"/>
        <w:jc w:val="both"/>
        <w:rPr>
          <w:rFonts w:ascii="Garamond" w:hAnsi="Garamond"/>
          <w:i/>
          <w:sz w:val="24"/>
          <w:szCs w:val="24"/>
        </w:rPr>
      </w:pPr>
      <w:sdt>
        <w:sdtPr>
          <w:id w:val="790554989"/>
          <w14:checkbox>
            <w14:checked w14:val="0"/>
            <w14:checkedState w14:val="2612" w14:font="MS Gothic"/>
            <w14:uncheckedState w14:val="2610" w14:font="MS Gothic"/>
          </w14:checkbox>
        </w:sdtPr>
        <w:sdtEndPr/>
        <w:sdtContent>
          <w:r w:rsidR="00604547">
            <w:rPr>
              <w:rFonts w:ascii="MS Gothic" w:eastAsia="MS Gothic" w:hAnsi="MS Gothic" w:hint="eastAsia"/>
            </w:rPr>
            <w:t>☐</w:t>
          </w:r>
        </w:sdtContent>
      </w:sdt>
      <w:permEnd w:id="1766079550"/>
      <w:r w:rsidR="00604547" w:rsidRPr="00553151">
        <w:rPr>
          <w:rFonts w:ascii="Garamond" w:hAnsi="Garamond"/>
          <w:sz w:val="24"/>
          <w:szCs w:val="24"/>
        </w:rPr>
        <w:tab/>
        <w:t xml:space="preserve"> </w:t>
      </w:r>
      <w:r w:rsidR="00184306" w:rsidRPr="00553151">
        <w:rPr>
          <w:rFonts w:ascii="Garamond" w:hAnsi="Garamond"/>
          <w:sz w:val="24"/>
          <w:szCs w:val="24"/>
        </w:rPr>
        <w:t xml:space="preserve">Procuratore speciale o generale con mandato di rappresentanza con firma congiunta della ditta che rappresenta </w:t>
      </w:r>
      <w:r w:rsidR="00184306" w:rsidRPr="00553151">
        <w:rPr>
          <w:rFonts w:ascii="Garamond" w:hAnsi="Garamond"/>
          <w:i/>
          <w:sz w:val="24"/>
          <w:szCs w:val="24"/>
        </w:rPr>
        <w:t>(allegare la procura, tranne nel caso in cui l’attribuzione dell’incarico risulti dalla visura camerale)</w:t>
      </w:r>
    </w:p>
    <w:p w14:paraId="0B24E1AC" w14:textId="77777777" w:rsidR="00C41162" w:rsidRPr="00553151" w:rsidRDefault="00C41162" w:rsidP="006F3AFC">
      <w:pPr>
        <w:spacing w:after="0"/>
        <w:jc w:val="both"/>
        <w:rPr>
          <w:rFonts w:ascii="Garamond" w:hAnsi="Garamond"/>
          <w:i/>
          <w:sz w:val="24"/>
          <w:szCs w:val="24"/>
        </w:rPr>
      </w:pPr>
    </w:p>
    <w:p w14:paraId="20F2431A" w14:textId="03FEA610" w:rsidR="00C41162" w:rsidRPr="00931A9C" w:rsidRDefault="00184306">
      <w:pPr>
        <w:jc w:val="both"/>
        <w:rPr>
          <w:rFonts w:ascii="Garamond" w:hAnsi="Garamond"/>
          <w:b/>
          <w:bCs/>
          <w:sz w:val="24"/>
          <w:szCs w:val="24"/>
        </w:rPr>
      </w:pPr>
      <w:r w:rsidRPr="00931A9C">
        <w:rPr>
          <w:rFonts w:ascii="Garamond" w:hAnsi="Garamond"/>
          <w:b/>
          <w:bCs/>
          <w:sz w:val="24"/>
          <w:szCs w:val="24"/>
        </w:rPr>
        <w:t xml:space="preserve">Chiede di partecipare </w:t>
      </w:r>
      <w:r w:rsidR="00931A9C" w:rsidRPr="00931A9C">
        <w:rPr>
          <w:rFonts w:ascii="Garamond" w:hAnsi="Garamond"/>
          <w:b/>
          <w:bCs/>
          <w:sz w:val="24"/>
          <w:szCs w:val="24"/>
        </w:rPr>
        <w:t xml:space="preserve">alla presente procedura di affidamento </w:t>
      </w:r>
      <w:r w:rsidRPr="00931A9C">
        <w:rPr>
          <w:rFonts w:ascii="Garamond" w:hAnsi="Garamond"/>
          <w:b/>
          <w:bCs/>
          <w:sz w:val="24"/>
          <w:szCs w:val="24"/>
        </w:rPr>
        <w:t>in qualità di:</w:t>
      </w:r>
    </w:p>
    <w:permStart w:id="1819625012" w:edGrp="everyone"/>
    <w:p w14:paraId="2B1111B7" w14:textId="2A1622F9" w:rsidR="00604547" w:rsidRPr="00C412A1" w:rsidRDefault="00112319" w:rsidP="001E6336">
      <w:pPr>
        <w:ind w:left="45" w:hanging="45"/>
        <w:jc w:val="both"/>
        <w:rPr>
          <w:rFonts w:ascii="Garamond" w:hAnsi="Garamond"/>
          <w:iCs/>
          <w:sz w:val="24"/>
          <w:szCs w:val="24"/>
        </w:rPr>
      </w:pPr>
      <w:sdt>
        <w:sdtPr>
          <w:id w:val="1102464304"/>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1819625012"/>
      <w:r w:rsidR="00604547">
        <w:rPr>
          <w:rFonts w:ascii="Garamond" w:hAnsi="Garamond"/>
          <w:i/>
          <w:sz w:val="24"/>
          <w:szCs w:val="24"/>
        </w:rPr>
        <w:t xml:space="preserve"> </w:t>
      </w:r>
      <w:r w:rsidR="00604547" w:rsidRPr="00C412A1">
        <w:rPr>
          <w:rFonts w:ascii="Garamond" w:hAnsi="Garamond"/>
          <w:iCs/>
          <w:sz w:val="24"/>
          <w:szCs w:val="24"/>
        </w:rPr>
        <w:t>ope</w:t>
      </w:r>
      <w:r w:rsidR="00184306" w:rsidRPr="00C412A1">
        <w:rPr>
          <w:rFonts w:ascii="Garamond" w:hAnsi="Garamond"/>
          <w:iCs/>
          <w:sz w:val="24"/>
          <w:szCs w:val="24"/>
        </w:rPr>
        <w:t>ratore singolo</w:t>
      </w:r>
    </w:p>
    <w:permStart w:id="1959139839" w:edGrp="everyone"/>
    <w:p w14:paraId="1EAE5450" w14:textId="3337113F" w:rsidR="00C41162" w:rsidRPr="00553151" w:rsidRDefault="00112319" w:rsidP="001E6336">
      <w:pPr>
        <w:ind w:left="284" w:hanging="284"/>
        <w:jc w:val="both"/>
        <w:rPr>
          <w:rFonts w:ascii="Garamond" w:hAnsi="Garamond"/>
          <w:i/>
          <w:sz w:val="24"/>
          <w:szCs w:val="24"/>
        </w:rPr>
      </w:pPr>
      <w:sdt>
        <w:sdtPr>
          <w:id w:val="111569103"/>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1959139839"/>
      <w:r w:rsidR="00C412A1" w:rsidRPr="00C35658">
        <w:rPr>
          <w:rFonts w:ascii="Garamond" w:hAnsi="Garamond"/>
          <w:i/>
          <w:sz w:val="24"/>
          <w:szCs w:val="24"/>
        </w:rPr>
        <w:t xml:space="preserve"> </w:t>
      </w:r>
      <w:r w:rsidR="00604547">
        <w:rPr>
          <w:rFonts w:ascii="Garamond" w:hAnsi="Garamond"/>
          <w:sz w:val="24"/>
          <w:szCs w:val="24"/>
        </w:rPr>
        <w:t>Ragg</w:t>
      </w:r>
      <w:r w:rsidR="00184306" w:rsidRPr="00553151">
        <w:rPr>
          <w:rFonts w:ascii="Garamond" w:hAnsi="Garamond"/>
          <w:sz w:val="24"/>
          <w:szCs w:val="24"/>
        </w:rPr>
        <w:t xml:space="preserve">ruppamento temporaneo </w:t>
      </w:r>
      <w:r w:rsidR="00184306" w:rsidRPr="00553151">
        <w:rPr>
          <w:rFonts w:ascii="Garamond" w:hAnsi="Garamond"/>
          <w:i/>
          <w:sz w:val="24"/>
          <w:szCs w:val="24"/>
        </w:rPr>
        <w:t>(indicare se costituito o costituendo)</w:t>
      </w:r>
      <w:r w:rsidR="009B5141" w:rsidRPr="00553151">
        <w:rPr>
          <w:rFonts w:ascii="Garamond" w:hAnsi="Garamond"/>
          <w:sz w:val="24"/>
          <w:szCs w:val="24"/>
        </w:rPr>
        <w:t xml:space="preserve"> formato </w:t>
      </w:r>
      <w:proofErr w:type="gramStart"/>
      <w:r w:rsidR="009B5141" w:rsidRPr="00553151">
        <w:rPr>
          <w:rFonts w:ascii="Garamond" w:hAnsi="Garamond"/>
          <w:sz w:val="24"/>
          <w:szCs w:val="24"/>
        </w:rPr>
        <w:t xml:space="preserve">da: </w:t>
      </w:r>
      <w:permStart w:id="216146722" w:edGrp="everyone"/>
      <w:r w:rsidR="007152ED">
        <w:rPr>
          <w:rFonts w:ascii="Garamond" w:hAnsi="Garamond"/>
          <w:sz w:val="24"/>
          <w:szCs w:val="24"/>
        </w:rPr>
        <w:t xml:space="preserve">  </w:t>
      </w:r>
      <w:proofErr w:type="gramEnd"/>
      <w:r w:rsidR="007152ED">
        <w:rPr>
          <w:rFonts w:ascii="Garamond" w:hAnsi="Garamond"/>
          <w:sz w:val="24"/>
          <w:szCs w:val="24"/>
        </w:rPr>
        <w:t xml:space="preserve">                      </w:t>
      </w:r>
      <w:proofErr w:type="gramStart"/>
      <w:r w:rsidR="007152ED">
        <w:rPr>
          <w:rFonts w:ascii="Garamond" w:hAnsi="Garamond"/>
          <w:sz w:val="24"/>
          <w:szCs w:val="24"/>
        </w:rPr>
        <w:t xml:space="preserve">  </w:t>
      </w:r>
      <w:permEnd w:id="216146722"/>
      <w:r w:rsidR="009B5141" w:rsidRPr="00553151">
        <w:rPr>
          <w:rFonts w:ascii="Garamond" w:hAnsi="Garamond"/>
          <w:sz w:val="24"/>
          <w:szCs w:val="24"/>
        </w:rPr>
        <w:t xml:space="preserve"> </w:t>
      </w:r>
      <w:r w:rsidR="00184306" w:rsidRPr="00553151">
        <w:rPr>
          <w:rFonts w:ascii="Garamond" w:hAnsi="Garamond"/>
          <w:sz w:val="24"/>
          <w:szCs w:val="24"/>
        </w:rPr>
        <w:t>(</w:t>
      </w:r>
      <w:proofErr w:type="gramEnd"/>
      <w:r w:rsidR="00184306" w:rsidRPr="00553151">
        <w:rPr>
          <w:rFonts w:ascii="Garamond" w:hAnsi="Garamond"/>
          <w:sz w:val="24"/>
          <w:szCs w:val="24"/>
        </w:rPr>
        <w:t>indicare i ruoli ricoperti)</w:t>
      </w:r>
      <w:r w:rsidR="009B5141" w:rsidRPr="00553151">
        <w:rPr>
          <w:rFonts w:ascii="Garamond" w:hAnsi="Garamond"/>
          <w:sz w:val="24"/>
          <w:szCs w:val="24"/>
        </w:rPr>
        <w:t xml:space="preserve"> </w:t>
      </w:r>
      <w:permStart w:id="2059893297" w:edGrp="everyone"/>
      <w:r w:rsidR="007152ED">
        <w:rPr>
          <w:rFonts w:ascii="Garamond" w:hAnsi="Garamond"/>
          <w:sz w:val="24"/>
          <w:szCs w:val="24"/>
        </w:rPr>
        <w:t xml:space="preserve">                                        </w:t>
      </w:r>
      <w:permEnd w:id="2059893297"/>
    </w:p>
    <w:permStart w:id="205738199" w:edGrp="everyone"/>
    <w:p w14:paraId="6843ACAA" w14:textId="1C8AF45C" w:rsidR="00604547" w:rsidRDefault="00112319" w:rsidP="001E6336">
      <w:pPr>
        <w:ind w:left="45" w:hanging="45"/>
        <w:jc w:val="both"/>
        <w:rPr>
          <w:rFonts w:ascii="Garamond" w:hAnsi="Garamond"/>
          <w:sz w:val="24"/>
          <w:szCs w:val="24"/>
        </w:rPr>
      </w:pPr>
      <w:sdt>
        <w:sdtPr>
          <w:id w:val="-2070176264"/>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205738199"/>
      <w:r w:rsidR="00604547">
        <w:rPr>
          <w:rFonts w:ascii="Garamond" w:hAnsi="Garamond"/>
          <w:sz w:val="24"/>
          <w:szCs w:val="24"/>
        </w:rPr>
        <w:t xml:space="preserve"> </w:t>
      </w:r>
      <w:r w:rsidR="00184306" w:rsidRPr="00604547">
        <w:rPr>
          <w:rFonts w:ascii="Garamond" w:hAnsi="Garamond"/>
          <w:sz w:val="24"/>
          <w:szCs w:val="24"/>
        </w:rPr>
        <w:t xml:space="preserve">Consorzio stabile </w:t>
      </w:r>
    </w:p>
    <w:permStart w:id="1874344542" w:edGrp="everyone"/>
    <w:p w14:paraId="7301D1EF" w14:textId="5CD93628" w:rsidR="00604547" w:rsidRDefault="00112319" w:rsidP="001E6336">
      <w:pPr>
        <w:ind w:left="45" w:hanging="45"/>
        <w:jc w:val="both"/>
        <w:rPr>
          <w:rFonts w:ascii="Garamond" w:hAnsi="Garamond"/>
          <w:sz w:val="24"/>
          <w:szCs w:val="24"/>
        </w:rPr>
      </w:pPr>
      <w:sdt>
        <w:sdtPr>
          <w:id w:val="-1583684406"/>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1874344542"/>
      <w:r w:rsidR="00604547">
        <w:rPr>
          <w:rFonts w:ascii="Garamond" w:hAnsi="Garamond"/>
          <w:sz w:val="24"/>
          <w:szCs w:val="24"/>
        </w:rPr>
        <w:t xml:space="preserve"> </w:t>
      </w:r>
      <w:r w:rsidR="00184306" w:rsidRPr="00553151">
        <w:rPr>
          <w:rFonts w:ascii="Garamond" w:hAnsi="Garamond"/>
          <w:sz w:val="24"/>
          <w:szCs w:val="24"/>
        </w:rPr>
        <w:t xml:space="preserve">Consorzio tra società cooperative </w:t>
      </w:r>
    </w:p>
    <w:permStart w:id="1936861999" w:edGrp="everyone"/>
    <w:p w14:paraId="5FDFD597" w14:textId="4E1CBEB9" w:rsidR="00C41162" w:rsidRPr="00604547" w:rsidRDefault="00112319" w:rsidP="001E6336">
      <w:pPr>
        <w:ind w:left="45" w:hanging="45"/>
        <w:jc w:val="both"/>
        <w:rPr>
          <w:rFonts w:ascii="Garamond" w:hAnsi="Garamond"/>
          <w:sz w:val="24"/>
          <w:szCs w:val="24"/>
        </w:rPr>
      </w:pPr>
      <w:sdt>
        <w:sdtPr>
          <w:id w:val="1300101526"/>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1936861999"/>
      <w:r w:rsidR="00604547">
        <w:rPr>
          <w:rFonts w:ascii="Garamond" w:hAnsi="Garamond"/>
          <w:sz w:val="24"/>
          <w:szCs w:val="24"/>
        </w:rPr>
        <w:t xml:space="preserve"> C</w:t>
      </w:r>
      <w:r w:rsidR="00184306" w:rsidRPr="00553151">
        <w:rPr>
          <w:rFonts w:ascii="Garamond" w:hAnsi="Garamond"/>
          <w:sz w:val="24"/>
          <w:szCs w:val="24"/>
        </w:rPr>
        <w:t xml:space="preserve">onsorzio tra imprese artigiane </w:t>
      </w:r>
    </w:p>
    <w:permStart w:id="619717895" w:edGrp="everyone"/>
    <w:p w14:paraId="2911DF4B" w14:textId="1F0BE278" w:rsidR="00C41162" w:rsidRPr="00604547" w:rsidRDefault="00112319" w:rsidP="001E6336">
      <w:pPr>
        <w:ind w:left="45" w:hanging="45"/>
        <w:jc w:val="both"/>
        <w:rPr>
          <w:rFonts w:ascii="Garamond" w:hAnsi="Garamond"/>
          <w:i/>
          <w:sz w:val="24"/>
          <w:szCs w:val="24"/>
        </w:rPr>
      </w:pPr>
      <w:sdt>
        <w:sdtPr>
          <w:id w:val="1311285787"/>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619717895"/>
      <w:r w:rsidR="00604547">
        <w:rPr>
          <w:rFonts w:ascii="Garamond" w:hAnsi="Garamond"/>
          <w:sz w:val="24"/>
          <w:szCs w:val="24"/>
        </w:rPr>
        <w:t xml:space="preserve"> Con</w:t>
      </w:r>
      <w:r w:rsidR="00184306" w:rsidRPr="00604547">
        <w:rPr>
          <w:rFonts w:ascii="Garamond" w:hAnsi="Garamond"/>
          <w:sz w:val="24"/>
          <w:szCs w:val="24"/>
        </w:rPr>
        <w:t xml:space="preserve">sorzio ordinario </w:t>
      </w:r>
      <w:r w:rsidR="00184306" w:rsidRPr="00604547">
        <w:rPr>
          <w:rFonts w:ascii="Garamond" w:hAnsi="Garamond"/>
          <w:i/>
          <w:sz w:val="24"/>
          <w:szCs w:val="24"/>
        </w:rPr>
        <w:t>(indicare se costituito o costituendo)</w:t>
      </w:r>
      <w:r w:rsidR="00184306" w:rsidRPr="00604547">
        <w:rPr>
          <w:rFonts w:ascii="Garamond" w:hAnsi="Garamond"/>
          <w:sz w:val="24"/>
          <w:szCs w:val="24"/>
        </w:rPr>
        <w:t xml:space="preserve"> </w:t>
      </w:r>
    </w:p>
    <w:permStart w:id="1631729242" w:edGrp="everyone"/>
    <w:p w14:paraId="184E41E2" w14:textId="07643CEF" w:rsidR="00604547" w:rsidRDefault="00112319" w:rsidP="001E6336">
      <w:pPr>
        <w:ind w:left="45" w:hanging="45"/>
        <w:jc w:val="both"/>
        <w:rPr>
          <w:rFonts w:ascii="Garamond" w:hAnsi="Garamond"/>
          <w:i/>
          <w:sz w:val="24"/>
          <w:szCs w:val="24"/>
        </w:rPr>
      </w:pPr>
      <w:sdt>
        <w:sdtPr>
          <w:id w:val="1859307756"/>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r w:rsidR="00604547">
        <w:rPr>
          <w:rFonts w:ascii="Garamond" w:hAnsi="Garamond"/>
          <w:sz w:val="24"/>
          <w:szCs w:val="24"/>
        </w:rPr>
        <w:t xml:space="preserve"> </w:t>
      </w:r>
      <w:permEnd w:id="1631729242"/>
      <w:r w:rsidR="00604547">
        <w:rPr>
          <w:rFonts w:ascii="Garamond" w:hAnsi="Garamond"/>
          <w:sz w:val="24"/>
          <w:szCs w:val="24"/>
        </w:rPr>
        <w:t xml:space="preserve"> Re</w:t>
      </w:r>
      <w:r w:rsidR="00184306" w:rsidRPr="00604547">
        <w:rPr>
          <w:rFonts w:ascii="Garamond" w:hAnsi="Garamond"/>
          <w:sz w:val="24"/>
          <w:szCs w:val="24"/>
        </w:rPr>
        <w:t xml:space="preserve">te dotata di organo comune </w:t>
      </w:r>
    </w:p>
    <w:permStart w:id="1094940197" w:edGrp="everyone"/>
    <w:p w14:paraId="35FBAC1D" w14:textId="30756192" w:rsidR="00604547" w:rsidRDefault="00112319" w:rsidP="001E6336">
      <w:pPr>
        <w:ind w:left="45" w:hanging="45"/>
        <w:jc w:val="both"/>
        <w:rPr>
          <w:rFonts w:ascii="Garamond" w:hAnsi="Garamond"/>
          <w:sz w:val="24"/>
          <w:szCs w:val="24"/>
        </w:rPr>
      </w:pPr>
      <w:sdt>
        <w:sdtPr>
          <w:id w:val="954591274"/>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1094940197"/>
      <w:r w:rsidR="00604547">
        <w:rPr>
          <w:rFonts w:ascii="Garamond" w:hAnsi="Garamond"/>
          <w:sz w:val="24"/>
          <w:szCs w:val="24"/>
        </w:rPr>
        <w:t xml:space="preserve"> Rete</w:t>
      </w:r>
      <w:r w:rsidR="00184306" w:rsidRPr="00604547">
        <w:rPr>
          <w:rFonts w:ascii="Garamond" w:hAnsi="Garamond"/>
          <w:sz w:val="24"/>
          <w:szCs w:val="24"/>
        </w:rPr>
        <w:t xml:space="preserve"> sprovvista di organo comune o con organo </w:t>
      </w:r>
      <w:r w:rsidR="00F27E15" w:rsidRPr="00604547">
        <w:rPr>
          <w:rFonts w:ascii="Garamond" w:hAnsi="Garamond"/>
          <w:sz w:val="24"/>
          <w:szCs w:val="24"/>
        </w:rPr>
        <w:t>comune privo di rappresentanza</w:t>
      </w:r>
    </w:p>
    <w:permStart w:id="701043627" w:edGrp="everyone"/>
    <w:p w14:paraId="212E9FD0" w14:textId="5213A9D7" w:rsidR="00C41162" w:rsidRPr="00553151" w:rsidRDefault="00112319" w:rsidP="001E6336">
      <w:pPr>
        <w:ind w:left="45" w:hanging="45"/>
        <w:jc w:val="both"/>
        <w:rPr>
          <w:rFonts w:ascii="Garamond" w:hAnsi="Garamond"/>
          <w:i/>
          <w:sz w:val="24"/>
          <w:szCs w:val="24"/>
        </w:rPr>
      </w:pPr>
      <w:sdt>
        <w:sdtPr>
          <w:id w:val="18589774"/>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701043627"/>
      <w:r w:rsidR="00604547">
        <w:rPr>
          <w:rFonts w:ascii="Garamond" w:hAnsi="Garamond"/>
          <w:sz w:val="24"/>
          <w:szCs w:val="24"/>
        </w:rPr>
        <w:t xml:space="preserve"> </w:t>
      </w:r>
      <w:r w:rsidR="009B5141" w:rsidRPr="00553151">
        <w:rPr>
          <w:rFonts w:ascii="Garamond" w:hAnsi="Garamond"/>
          <w:sz w:val="24"/>
          <w:szCs w:val="24"/>
        </w:rPr>
        <w:t xml:space="preserve">GEIE </w:t>
      </w:r>
    </w:p>
    <w:permStart w:id="780930346" w:edGrp="everyone"/>
    <w:p w14:paraId="18639C4E" w14:textId="6084DFF7" w:rsidR="00C41162" w:rsidRDefault="00112319" w:rsidP="001E6336">
      <w:pPr>
        <w:ind w:left="45" w:hanging="45"/>
        <w:jc w:val="both"/>
        <w:rPr>
          <w:rFonts w:ascii="Garamond" w:hAnsi="Garamond"/>
          <w:i/>
          <w:sz w:val="24"/>
          <w:szCs w:val="24"/>
        </w:rPr>
      </w:pPr>
      <w:sdt>
        <w:sdtPr>
          <w:id w:val="239606762"/>
          <w14:checkbox>
            <w14:checked w14:val="0"/>
            <w14:checkedState w14:val="2612" w14:font="MS Gothic"/>
            <w14:uncheckedState w14:val="2610" w14:font="MS Gothic"/>
          </w14:checkbox>
        </w:sdtPr>
        <w:sdtEndPr/>
        <w:sdtContent>
          <w:r w:rsidR="00CC6FA7">
            <w:rPr>
              <w:rFonts w:ascii="MS Gothic" w:eastAsia="MS Gothic" w:hAnsi="MS Gothic" w:hint="eastAsia"/>
            </w:rPr>
            <w:t>☐</w:t>
          </w:r>
        </w:sdtContent>
      </w:sdt>
      <w:permEnd w:id="780930346"/>
      <w:r w:rsidR="007152ED">
        <w:rPr>
          <w:rFonts w:ascii="Garamond" w:hAnsi="Garamond"/>
          <w:sz w:val="24"/>
          <w:szCs w:val="24"/>
        </w:rPr>
        <w:t xml:space="preserve"> </w:t>
      </w:r>
      <w:r w:rsidR="00184306" w:rsidRPr="007152ED">
        <w:rPr>
          <w:rFonts w:ascii="Garamond" w:hAnsi="Garamond"/>
          <w:sz w:val="24"/>
          <w:szCs w:val="24"/>
        </w:rPr>
        <w:t>altro (</w:t>
      </w:r>
      <w:r w:rsidR="00184306" w:rsidRPr="007152ED">
        <w:rPr>
          <w:rFonts w:ascii="Garamond" w:hAnsi="Garamond"/>
          <w:i/>
          <w:sz w:val="24"/>
          <w:szCs w:val="24"/>
        </w:rPr>
        <w:t>indicare altre, eventuali forme di partecipazione previste dalla normativa speciale di settore)</w:t>
      </w:r>
    </w:p>
    <w:p w14:paraId="3AE9A993" w14:textId="5588C120" w:rsidR="006C5300" w:rsidRPr="007152ED" w:rsidRDefault="006C5300" w:rsidP="007152ED">
      <w:pPr>
        <w:ind w:left="45"/>
        <w:jc w:val="both"/>
        <w:rPr>
          <w:rFonts w:ascii="Garamond" w:hAnsi="Garamond"/>
          <w:i/>
          <w:sz w:val="24"/>
          <w:szCs w:val="24"/>
        </w:rPr>
      </w:pPr>
      <w:permStart w:id="2098082074" w:edGrp="everyone"/>
      <w:r>
        <w:rPr>
          <w:rFonts w:ascii="Garamond" w:hAnsi="Garamond"/>
          <w:i/>
          <w:sz w:val="24"/>
          <w:szCs w:val="24"/>
        </w:rPr>
        <w:t xml:space="preserve">                                                                 </w:t>
      </w:r>
      <w:permEnd w:id="2098082074"/>
    </w:p>
    <w:p w14:paraId="29238D51" w14:textId="5A335260" w:rsidR="00C41162" w:rsidRPr="00553151" w:rsidRDefault="00184306" w:rsidP="006F3AFC">
      <w:pPr>
        <w:spacing w:after="0"/>
        <w:jc w:val="both"/>
        <w:rPr>
          <w:rFonts w:ascii="Garamond" w:hAnsi="Garamond"/>
          <w:sz w:val="24"/>
          <w:szCs w:val="24"/>
        </w:rPr>
      </w:pPr>
      <w:r w:rsidRPr="00553151">
        <w:rPr>
          <w:rFonts w:ascii="Garamond" w:hAnsi="Garamond"/>
          <w:sz w:val="24"/>
          <w:szCs w:val="24"/>
        </w:rPr>
        <w:t xml:space="preserve">consapevole ai sensi e per gli effetti dell’art. 46 e 47, 75 e 76 del D.P.R. 445/2000, delle responsabilità penali cui può andare incontro nel caso di dichiarazioni mendaci nonché, delle conseguenze amministrative di esclusione dalle gare di cui al </w:t>
      </w:r>
      <w:proofErr w:type="spellStart"/>
      <w:r w:rsidRPr="00553151">
        <w:rPr>
          <w:rFonts w:ascii="Garamond" w:hAnsi="Garamond"/>
          <w:sz w:val="24"/>
          <w:szCs w:val="24"/>
        </w:rPr>
        <w:t>D.Lgs.</w:t>
      </w:r>
      <w:proofErr w:type="spellEnd"/>
      <w:r w:rsidRPr="00553151">
        <w:rPr>
          <w:rFonts w:ascii="Garamond" w:hAnsi="Garamond"/>
          <w:sz w:val="24"/>
          <w:szCs w:val="24"/>
        </w:rPr>
        <w:t xml:space="preserve"> n. 36/2023 e alla normativa vigente in materia.</w:t>
      </w:r>
    </w:p>
    <w:p w14:paraId="67A4A168" w14:textId="1E817BA4" w:rsidR="00C41162" w:rsidRPr="00553151" w:rsidRDefault="00184306" w:rsidP="006F3AFC">
      <w:pPr>
        <w:spacing w:after="0"/>
        <w:jc w:val="both"/>
        <w:rPr>
          <w:rFonts w:ascii="Garamond" w:hAnsi="Garamond"/>
          <w:i/>
          <w:sz w:val="24"/>
          <w:szCs w:val="24"/>
        </w:rPr>
      </w:pPr>
      <w:r w:rsidRPr="00553151">
        <w:rPr>
          <w:rFonts w:ascii="Garamond" w:hAnsi="Garamond"/>
          <w:i/>
          <w:sz w:val="24"/>
          <w:szCs w:val="24"/>
        </w:rPr>
        <w:t xml:space="preserve"> (Compilare soltanto i campi di interesse)</w:t>
      </w:r>
    </w:p>
    <w:p w14:paraId="31D10D24" w14:textId="77777777" w:rsidR="00C41162" w:rsidRDefault="00C41162">
      <w:pPr>
        <w:pStyle w:val="Paragrafoelenco"/>
        <w:jc w:val="both"/>
        <w:rPr>
          <w:rFonts w:ascii="Garamond" w:hAnsi="Garamond"/>
          <w:b/>
          <w:color w:val="4472C4" w:themeColor="accent5"/>
          <w:sz w:val="24"/>
          <w:szCs w:val="24"/>
        </w:rPr>
      </w:pPr>
    </w:p>
    <w:p w14:paraId="20B20E98" w14:textId="77777777" w:rsidR="006F3AFC" w:rsidRPr="00553151" w:rsidRDefault="006F3AFC">
      <w:pPr>
        <w:pStyle w:val="Paragrafoelenco"/>
        <w:jc w:val="both"/>
        <w:rPr>
          <w:rFonts w:ascii="Garamond" w:hAnsi="Garamond"/>
          <w:b/>
          <w:color w:val="4472C4" w:themeColor="accent5"/>
          <w:sz w:val="24"/>
          <w:szCs w:val="24"/>
        </w:rPr>
      </w:pPr>
    </w:p>
    <w:p w14:paraId="3BF1E94F" w14:textId="77777777" w:rsidR="00C41162" w:rsidRDefault="00184306" w:rsidP="006F3AFC">
      <w:pPr>
        <w:pStyle w:val="Paragrafoelenco"/>
        <w:numPr>
          <w:ilvl w:val="0"/>
          <w:numId w:val="1"/>
        </w:numPr>
        <w:tabs>
          <w:tab w:val="clear" w:pos="0"/>
        </w:tabs>
        <w:spacing w:after="0"/>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t>Dichiarazioni in caso di partecipazione in forma associata o in più forme diverse</w:t>
      </w:r>
    </w:p>
    <w:p w14:paraId="0A753B9D" w14:textId="77777777" w:rsidR="006F3AFC" w:rsidRPr="00553151" w:rsidRDefault="006F3AFC" w:rsidP="006F3AFC">
      <w:pPr>
        <w:pStyle w:val="Paragrafoelenco"/>
        <w:spacing w:after="0"/>
        <w:ind w:left="567"/>
        <w:jc w:val="both"/>
        <w:rPr>
          <w:rFonts w:ascii="Garamond" w:hAnsi="Garamond"/>
          <w:b/>
          <w:color w:val="4472C4" w:themeColor="accent5"/>
          <w:sz w:val="24"/>
          <w:szCs w:val="24"/>
        </w:rPr>
      </w:pPr>
    </w:p>
    <w:p w14:paraId="4A903D43" w14:textId="77777777" w:rsidR="00C41162" w:rsidRPr="00553151" w:rsidRDefault="00184306" w:rsidP="006F3AFC">
      <w:pPr>
        <w:spacing w:after="0" w:line="276" w:lineRule="auto"/>
        <w:jc w:val="both"/>
        <w:rPr>
          <w:rFonts w:ascii="Garamond" w:eastAsia="Times New Roman" w:hAnsi="Garamond" w:cs="Times New Roman"/>
          <w:i/>
          <w:sz w:val="24"/>
          <w:szCs w:val="24"/>
        </w:rPr>
      </w:pPr>
      <w:r w:rsidRPr="00553151">
        <w:rPr>
          <w:rFonts w:ascii="Garamond" w:eastAsia="Times New Roman" w:hAnsi="Garamond" w:cs="Times New Roman"/>
          <w:bCs/>
          <w:i/>
          <w:sz w:val="24"/>
          <w:szCs w:val="24"/>
        </w:rPr>
        <w:t>(</w:t>
      </w:r>
      <w:r w:rsidRPr="00553151">
        <w:rPr>
          <w:rFonts w:ascii="Garamond" w:eastAsia="Times New Roman" w:hAnsi="Garamond" w:cs="Times New Roman"/>
          <w:i/>
          <w:sz w:val="24"/>
          <w:szCs w:val="24"/>
        </w:rPr>
        <w:t>Per tutti i consorzi, i raggruppamenti temporanei e i GEIE, già costituiti e costituendi)</w:t>
      </w:r>
    </w:p>
    <w:p w14:paraId="1A8B0AB5" w14:textId="5E0F32EA" w:rsidR="00C41162" w:rsidRPr="00553151" w:rsidRDefault="00184306" w:rsidP="00BF1D89">
      <w:pPr>
        <w:spacing w:before="60" w:after="60" w:line="276" w:lineRule="auto"/>
        <w:ind w:left="284" w:hanging="284"/>
        <w:jc w:val="both"/>
        <w:rPr>
          <w:rFonts w:ascii="Garamond" w:eastAsia="Calibri" w:hAnsi="Garamond" w:cs="Courier New"/>
          <w:sz w:val="24"/>
          <w:szCs w:val="24"/>
          <w:lang w:eastAsia="it-IT"/>
        </w:rPr>
      </w:pPr>
      <w:r w:rsidRPr="00553151">
        <w:rPr>
          <w:rFonts w:ascii="Garamond" w:eastAsia="Calibri" w:hAnsi="Garamond" w:cs="Courier New"/>
          <w:sz w:val="24"/>
          <w:szCs w:val="24"/>
          <w:lang w:eastAsia="it-IT"/>
        </w:rPr>
        <w:t xml:space="preserve">▪ </w:t>
      </w:r>
      <w:r w:rsidR="00BF1D89" w:rsidRPr="00553151">
        <w:rPr>
          <w:rFonts w:ascii="Garamond" w:eastAsia="Calibri" w:hAnsi="Garamond" w:cs="Courier New"/>
          <w:sz w:val="24"/>
          <w:szCs w:val="24"/>
          <w:lang w:eastAsia="it-IT"/>
        </w:rPr>
        <w:tab/>
      </w:r>
      <w:r w:rsidRPr="00553151">
        <w:rPr>
          <w:rFonts w:ascii="Garamond" w:eastAsia="Calibri" w:hAnsi="Garamond" w:cs="Courier New"/>
          <w:b/>
          <w:sz w:val="24"/>
          <w:szCs w:val="24"/>
          <w:lang w:eastAsia="it-IT"/>
        </w:rPr>
        <w:t>DICHIARA</w:t>
      </w:r>
      <w:r w:rsidRPr="00553151">
        <w:rPr>
          <w:rFonts w:ascii="Garamond" w:eastAsia="Calibri" w:hAnsi="Garamond" w:cs="Courier New"/>
          <w:sz w:val="24"/>
          <w:szCs w:val="24"/>
          <w:lang w:eastAsia="it-IT"/>
        </w:rPr>
        <w:t xml:space="preserve"> che le seguenti parti/percentuali del servizio/fornitura saranno eseguite dagli operatori economici di seguito indicati:</w:t>
      </w:r>
    </w:p>
    <w:p w14:paraId="632693A6" w14:textId="77777777" w:rsidR="00C41162" w:rsidRPr="00553151" w:rsidRDefault="00184306" w:rsidP="00BF1D89">
      <w:pPr>
        <w:spacing w:before="60" w:after="60" w:line="276" w:lineRule="auto"/>
        <w:jc w:val="both"/>
        <w:rPr>
          <w:rFonts w:ascii="Garamond" w:eastAsia="Calibri" w:hAnsi="Garamond" w:cs="Courier New"/>
          <w:b/>
          <w:sz w:val="24"/>
          <w:szCs w:val="24"/>
          <w:lang w:eastAsia="it-IT"/>
        </w:rPr>
      </w:pPr>
      <w:r w:rsidRPr="00553151">
        <w:rPr>
          <w:rFonts w:ascii="Garamond" w:eastAsia="Calibri" w:hAnsi="Garamond" w:cs="Courier New"/>
          <w:b/>
          <w:sz w:val="24"/>
          <w:szCs w:val="24"/>
          <w:lang w:eastAsia="it-IT"/>
        </w:rPr>
        <w:t>In caso di raggruppamenti art. 65 comma 2 lett. e) del Codice e consorzi ordinari</w:t>
      </w:r>
    </w:p>
    <w:tbl>
      <w:tblPr>
        <w:tblStyle w:val="Grigliatabella"/>
        <w:tblW w:w="9633" w:type="dxa"/>
        <w:tblInd w:w="-5" w:type="dxa"/>
        <w:tblLayout w:type="fixed"/>
        <w:tblLook w:val="04A0" w:firstRow="1" w:lastRow="0" w:firstColumn="1" w:lastColumn="0" w:noHBand="0" w:noVBand="1"/>
      </w:tblPr>
      <w:tblGrid>
        <w:gridCol w:w="3663"/>
        <w:gridCol w:w="3209"/>
        <w:gridCol w:w="2761"/>
      </w:tblGrid>
      <w:tr w:rsidR="00C41162" w:rsidRPr="00553151" w14:paraId="5BDA50AD" w14:textId="77777777" w:rsidTr="00FB2D67">
        <w:tc>
          <w:tcPr>
            <w:tcW w:w="3663" w:type="dxa"/>
            <w:shd w:val="clear" w:color="auto" w:fill="4472C4" w:themeFill="accent5"/>
          </w:tcPr>
          <w:p w14:paraId="59FB3599" w14:textId="6A0D2A94" w:rsidR="00C41162" w:rsidRPr="00553151" w:rsidRDefault="00FB2D67" w:rsidP="00BF1D89">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S</w:t>
            </w:r>
            <w:r w:rsidR="00184306" w:rsidRPr="00553151">
              <w:rPr>
                <w:rFonts w:ascii="Garamond" w:eastAsia="Calibri" w:hAnsi="Garamond" w:cs="Courier New"/>
                <w:color w:val="FFFFFF" w:themeColor="background1"/>
                <w:sz w:val="24"/>
                <w:szCs w:val="24"/>
                <w:lang w:eastAsia="it-IT"/>
              </w:rPr>
              <w:t>ervizio</w:t>
            </w:r>
          </w:p>
        </w:tc>
        <w:tc>
          <w:tcPr>
            <w:tcW w:w="3209" w:type="dxa"/>
            <w:shd w:val="clear" w:color="auto" w:fill="4472C4" w:themeFill="accent5"/>
          </w:tcPr>
          <w:p w14:paraId="154416CF" w14:textId="77777777" w:rsidR="00C41162" w:rsidRPr="0055315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Parte /percentuale</w:t>
            </w:r>
          </w:p>
        </w:tc>
        <w:tc>
          <w:tcPr>
            <w:tcW w:w="2761" w:type="dxa"/>
            <w:shd w:val="clear" w:color="auto" w:fill="4472C4" w:themeFill="accent5"/>
          </w:tcPr>
          <w:p w14:paraId="702BD013" w14:textId="77777777" w:rsidR="00C41162" w:rsidRPr="0055315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Operatore esecutore</w:t>
            </w:r>
          </w:p>
        </w:tc>
      </w:tr>
      <w:tr w:rsidR="00C41162" w:rsidRPr="00553151" w14:paraId="494808A7" w14:textId="77777777" w:rsidTr="00FB2D67">
        <w:tc>
          <w:tcPr>
            <w:tcW w:w="3663" w:type="dxa"/>
          </w:tcPr>
          <w:p w14:paraId="6155ECB7" w14:textId="21D9C7D5"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3285614" w:edGrp="everyone"/>
            <w:r>
              <w:rPr>
                <w:rFonts w:ascii="Garamond" w:eastAsia="Calibri" w:hAnsi="Garamond" w:cs="Courier New"/>
                <w:sz w:val="24"/>
                <w:szCs w:val="24"/>
                <w:lang w:eastAsia="it-IT"/>
              </w:rPr>
              <w:t xml:space="preserve">                    </w:t>
            </w:r>
            <w:permEnd w:id="3285614"/>
          </w:p>
        </w:tc>
        <w:tc>
          <w:tcPr>
            <w:tcW w:w="3209" w:type="dxa"/>
          </w:tcPr>
          <w:p w14:paraId="38670997" w14:textId="7C28718B"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2007004781" w:edGrp="everyone"/>
            <w:r>
              <w:rPr>
                <w:rFonts w:ascii="Garamond" w:eastAsia="Calibri" w:hAnsi="Garamond" w:cs="Courier New"/>
                <w:sz w:val="24"/>
                <w:szCs w:val="24"/>
                <w:lang w:eastAsia="it-IT"/>
              </w:rPr>
              <w:t xml:space="preserve">                    </w:t>
            </w:r>
            <w:permEnd w:id="2007004781"/>
          </w:p>
        </w:tc>
        <w:tc>
          <w:tcPr>
            <w:tcW w:w="2761" w:type="dxa"/>
          </w:tcPr>
          <w:p w14:paraId="63E7A8EA" w14:textId="0FC146FA"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562116248" w:edGrp="everyone"/>
            <w:r>
              <w:rPr>
                <w:rFonts w:ascii="Garamond" w:eastAsia="Calibri" w:hAnsi="Garamond" w:cs="Courier New"/>
                <w:sz w:val="24"/>
                <w:szCs w:val="24"/>
                <w:lang w:eastAsia="it-IT"/>
              </w:rPr>
              <w:t xml:space="preserve">                    </w:t>
            </w:r>
            <w:permEnd w:id="562116248"/>
          </w:p>
        </w:tc>
      </w:tr>
      <w:tr w:rsidR="00C41162" w:rsidRPr="00553151" w14:paraId="0F3BB13D" w14:textId="77777777" w:rsidTr="00FB2D67">
        <w:tc>
          <w:tcPr>
            <w:tcW w:w="3663" w:type="dxa"/>
          </w:tcPr>
          <w:p w14:paraId="6B80BADE" w14:textId="3B45A1B7"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875655379" w:edGrp="everyone"/>
            <w:r>
              <w:rPr>
                <w:rFonts w:ascii="Garamond" w:eastAsia="Calibri" w:hAnsi="Garamond" w:cs="Courier New"/>
                <w:sz w:val="24"/>
                <w:szCs w:val="24"/>
                <w:lang w:eastAsia="it-IT"/>
              </w:rPr>
              <w:t xml:space="preserve">                    </w:t>
            </w:r>
            <w:permEnd w:id="1875655379"/>
          </w:p>
        </w:tc>
        <w:tc>
          <w:tcPr>
            <w:tcW w:w="3209" w:type="dxa"/>
          </w:tcPr>
          <w:p w14:paraId="448DCC70" w14:textId="73C562D9"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934888286" w:edGrp="everyone"/>
            <w:r>
              <w:rPr>
                <w:rFonts w:ascii="Garamond" w:eastAsia="Calibri" w:hAnsi="Garamond" w:cs="Courier New"/>
                <w:sz w:val="24"/>
                <w:szCs w:val="24"/>
                <w:lang w:eastAsia="it-IT"/>
              </w:rPr>
              <w:t xml:space="preserve">                    </w:t>
            </w:r>
            <w:permEnd w:id="934888286"/>
          </w:p>
        </w:tc>
        <w:tc>
          <w:tcPr>
            <w:tcW w:w="2761" w:type="dxa"/>
          </w:tcPr>
          <w:p w14:paraId="0EE8ACD9" w14:textId="5B299BF4"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947061964" w:edGrp="everyone"/>
            <w:r>
              <w:rPr>
                <w:rFonts w:ascii="Garamond" w:eastAsia="Calibri" w:hAnsi="Garamond" w:cs="Courier New"/>
                <w:sz w:val="24"/>
                <w:szCs w:val="24"/>
                <w:lang w:eastAsia="it-IT"/>
              </w:rPr>
              <w:t xml:space="preserve">                    </w:t>
            </w:r>
            <w:permEnd w:id="947061964"/>
          </w:p>
        </w:tc>
      </w:tr>
      <w:tr w:rsidR="00C41162" w:rsidRPr="00553151" w14:paraId="1F3BDBB4" w14:textId="77777777" w:rsidTr="00FB2D67">
        <w:tc>
          <w:tcPr>
            <w:tcW w:w="3663" w:type="dxa"/>
          </w:tcPr>
          <w:p w14:paraId="000B31AD" w14:textId="7D96CAD7"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60520792" w:edGrp="everyone"/>
            <w:r>
              <w:rPr>
                <w:rFonts w:ascii="Garamond" w:eastAsia="Calibri" w:hAnsi="Garamond" w:cs="Courier New"/>
                <w:sz w:val="24"/>
                <w:szCs w:val="24"/>
                <w:lang w:eastAsia="it-IT"/>
              </w:rPr>
              <w:t xml:space="preserve">                    </w:t>
            </w:r>
            <w:permEnd w:id="60520792"/>
          </w:p>
        </w:tc>
        <w:tc>
          <w:tcPr>
            <w:tcW w:w="3209" w:type="dxa"/>
          </w:tcPr>
          <w:p w14:paraId="487D7C62" w14:textId="19A75471"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434131696" w:edGrp="everyone"/>
            <w:r>
              <w:rPr>
                <w:rFonts w:ascii="Garamond" w:eastAsia="Calibri" w:hAnsi="Garamond" w:cs="Courier New"/>
                <w:sz w:val="24"/>
                <w:szCs w:val="24"/>
                <w:lang w:eastAsia="it-IT"/>
              </w:rPr>
              <w:t xml:space="preserve">                    </w:t>
            </w:r>
            <w:permEnd w:id="1434131696"/>
          </w:p>
        </w:tc>
        <w:tc>
          <w:tcPr>
            <w:tcW w:w="2761" w:type="dxa"/>
          </w:tcPr>
          <w:p w14:paraId="1119A0D6" w14:textId="3F0BBD6F"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116104271" w:edGrp="everyone"/>
            <w:r>
              <w:rPr>
                <w:rFonts w:ascii="Garamond" w:eastAsia="Calibri" w:hAnsi="Garamond" w:cs="Courier New"/>
                <w:sz w:val="24"/>
                <w:szCs w:val="24"/>
                <w:lang w:eastAsia="it-IT"/>
              </w:rPr>
              <w:t xml:space="preserve">                    </w:t>
            </w:r>
            <w:permEnd w:id="1116104271"/>
          </w:p>
        </w:tc>
      </w:tr>
      <w:tr w:rsidR="00C41162" w:rsidRPr="00553151" w14:paraId="72A921A0" w14:textId="77777777" w:rsidTr="00FB2D67">
        <w:tc>
          <w:tcPr>
            <w:tcW w:w="3663" w:type="dxa"/>
          </w:tcPr>
          <w:p w14:paraId="56685770" w14:textId="38E05FBB"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71975022" w:edGrp="everyone"/>
            <w:r>
              <w:rPr>
                <w:rFonts w:ascii="Garamond" w:eastAsia="Calibri" w:hAnsi="Garamond" w:cs="Courier New"/>
                <w:sz w:val="24"/>
                <w:szCs w:val="24"/>
                <w:lang w:eastAsia="it-IT"/>
              </w:rPr>
              <w:t xml:space="preserve">                    </w:t>
            </w:r>
            <w:permEnd w:id="71975022"/>
          </w:p>
        </w:tc>
        <w:tc>
          <w:tcPr>
            <w:tcW w:w="3209" w:type="dxa"/>
          </w:tcPr>
          <w:p w14:paraId="7BEF55BA" w14:textId="0888B4B6"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522864754" w:edGrp="everyone"/>
            <w:r>
              <w:rPr>
                <w:rFonts w:ascii="Garamond" w:eastAsia="Calibri" w:hAnsi="Garamond" w:cs="Courier New"/>
                <w:sz w:val="24"/>
                <w:szCs w:val="24"/>
                <w:lang w:eastAsia="it-IT"/>
              </w:rPr>
              <w:t xml:space="preserve">                    </w:t>
            </w:r>
            <w:permEnd w:id="1522864754"/>
          </w:p>
        </w:tc>
        <w:tc>
          <w:tcPr>
            <w:tcW w:w="2761" w:type="dxa"/>
          </w:tcPr>
          <w:p w14:paraId="27B8ABF2" w14:textId="3E0E0DAC"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338453210" w:edGrp="everyone"/>
            <w:r>
              <w:rPr>
                <w:rFonts w:ascii="Garamond" w:eastAsia="Calibri" w:hAnsi="Garamond" w:cs="Courier New"/>
                <w:sz w:val="24"/>
                <w:szCs w:val="24"/>
                <w:lang w:eastAsia="it-IT"/>
              </w:rPr>
              <w:t xml:space="preserve">                    </w:t>
            </w:r>
            <w:permEnd w:id="1338453210"/>
          </w:p>
        </w:tc>
      </w:tr>
    </w:tbl>
    <w:p w14:paraId="77FD00FC" w14:textId="77777777" w:rsidR="00C41162" w:rsidRPr="00553151" w:rsidRDefault="00184306" w:rsidP="00BF1D89">
      <w:pPr>
        <w:spacing w:before="60" w:after="60" w:line="276" w:lineRule="auto"/>
        <w:jc w:val="both"/>
        <w:rPr>
          <w:rFonts w:ascii="Garamond" w:eastAsia="Calibri" w:hAnsi="Garamond" w:cs="Courier New"/>
          <w:b/>
          <w:sz w:val="24"/>
          <w:szCs w:val="24"/>
          <w:lang w:eastAsia="it-IT"/>
        </w:rPr>
      </w:pPr>
      <w:r w:rsidRPr="00553151">
        <w:rPr>
          <w:rFonts w:ascii="Garamond" w:eastAsia="Calibri" w:hAnsi="Garamond" w:cs="Courier New"/>
          <w:b/>
          <w:sz w:val="24"/>
          <w:szCs w:val="24"/>
          <w:lang w:eastAsia="it-IT"/>
        </w:rPr>
        <w:t>In caso di Consorzi di cui all’art. 65, comma 2, lett. b), c) e d) del Codice</w:t>
      </w:r>
    </w:p>
    <w:p w14:paraId="052003D7" w14:textId="029DB416" w:rsidR="00C41162" w:rsidRPr="00553151" w:rsidRDefault="00A718A5" w:rsidP="00B7690A">
      <w:pPr>
        <w:spacing w:before="60" w:after="60" w:line="276" w:lineRule="auto"/>
        <w:ind w:left="284" w:hanging="284"/>
        <w:jc w:val="both"/>
        <w:rPr>
          <w:rFonts w:ascii="Garamond" w:eastAsia="Calibri" w:hAnsi="Garamond" w:cs="Courier New"/>
          <w:sz w:val="24"/>
          <w:szCs w:val="24"/>
          <w:lang w:eastAsia="it-IT"/>
        </w:rPr>
      </w:pPr>
      <w:r w:rsidRPr="00553151">
        <w:rPr>
          <w:rFonts w:ascii="Garamond" w:eastAsia="Calibri" w:hAnsi="Garamond" w:cs="Courier New"/>
          <w:sz w:val="24"/>
          <w:szCs w:val="24"/>
          <w:lang w:eastAsia="it-IT"/>
        </w:rPr>
        <w:t xml:space="preserve">▪ </w:t>
      </w:r>
      <w:r w:rsidRPr="00553151">
        <w:rPr>
          <w:rFonts w:ascii="Garamond" w:eastAsia="Calibri" w:hAnsi="Garamond" w:cs="Courier New"/>
          <w:sz w:val="24"/>
          <w:szCs w:val="24"/>
          <w:lang w:eastAsia="it-IT"/>
        </w:rPr>
        <w:tab/>
      </w:r>
      <w:r w:rsidR="00184306" w:rsidRPr="00553151">
        <w:rPr>
          <w:rFonts w:ascii="Garamond" w:eastAsia="Calibri" w:hAnsi="Garamond" w:cs="Courier New"/>
          <w:b/>
          <w:sz w:val="24"/>
          <w:szCs w:val="24"/>
          <w:lang w:eastAsia="it-IT"/>
        </w:rPr>
        <w:t xml:space="preserve">DICHIARA </w:t>
      </w:r>
      <w:r w:rsidR="00184306" w:rsidRPr="00553151">
        <w:rPr>
          <w:rFonts w:ascii="Garamond" w:eastAsia="Calibri" w:hAnsi="Garamond" w:cs="Courier New"/>
          <w:sz w:val="24"/>
          <w:szCs w:val="24"/>
          <w:lang w:eastAsia="it-IT"/>
        </w:rPr>
        <w:t xml:space="preserve">che il Consorzio concorre con le seguenti Consorziate esecutrici. (Tale indicazione deve essere resa anche nel caso in cui il consorzio indichi come consorziata esecutrice un altro consorzio. </w:t>
      </w:r>
      <w:r w:rsidR="00184306" w:rsidRPr="00553151">
        <w:rPr>
          <w:rFonts w:ascii="Garamond" w:eastAsia="Calibri" w:hAnsi="Garamond" w:cs="Courier New"/>
          <w:sz w:val="24"/>
          <w:szCs w:val="24"/>
          <w:lang w:eastAsia="it-IT"/>
        </w:rPr>
        <w:lastRenderedPageBreak/>
        <w:t>In tal caso, detto consorzio dovrà a sua volta indicare le consorziate esecutrici,</w:t>
      </w:r>
      <w:r w:rsidR="00184306" w:rsidRPr="00553151">
        <w:rPr>
          <w:rFonts w:ascii="Garamond" w:hAnsi="Garamond"/>
          <w:sz w:val="24"/>
          <w:szCs w:val="24"/>
        </w:rPr>
        <w:t xml:space="preserve"> </w:t>
      </w:r>
      <w:r w:rsidR="00184306" w:rsidRPr="00553151">
        <w:rPr>
          <w:rFonts w:ascii="Garamond" w:eastAsia="Calibri" w:hAnsi="Garamond" w:cs="Courier New"/>
          <w:sz w:val="24"/>
          <w:szCs w:val="24"/>
          <w:lang w:eastAsia="it-IT"/>
        </w:rPr>
        <w:t xml:space="preserve">specificando, nella tabella, che si tratta di consorziate appartenenti al consorzio esecutore.) </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53151" w14:paraId="6DBA8DBA" w14:textId="77777777">
        <w:tc>
          <w:tcPr>
            <w:tcW w:w="3230" w:type="dxa"/>
            <w:shd w:val="clear" w:color="auto" w:fill="4472C4" w:themeFill="accent5"/>
          </w:tcPr>
          <w:p w14:paraId="3840134A" w14:textId="77777777" w:rsidR="00C41162" w:rsidRPr="0055315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Denominazione/Ragione Sociale</w:t>
            </w:r>
          </w:p>
        </w:tc>
        <w:tc>
          <w:tcPr>
            <w:tcW w:w="3056" w:type="dxa"/>
            <w:shd w:val="clear" w:color="auto" w:fill="4472C4" w:themeFill="accent5"/>
          </w:tcPr>
          <w:p w14:paraId="0D30E2F7" w14:textId="77777777" w:rsidR="00C41162" w:rsidRPr="0055315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 xml:space="preserve">C.F. </w:t>
            </w:r>
          </w:p>
        </w:tc>
        <w:tc>
          <w:tcPr>
            <w:tcW w:w="3058" w:type="dxa"/>
            <w:shd w:val="clear" w:color="auto" w:fill="4472C4" w:themeFill="accent5"/>
          </w:tcPr>
          <w:p w14:paraId="277FD27B" w14:textId="77777777" w:rsidR="00C41162" w:rsidRPr="00553151" w:rsidRDefault="00184306" w:rsidP="00BF1D89">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Sede</w:t>
            </w:r>
          </w:p>
        </w:tc>
      </w:tr>
      <w:tr w:rsidR="00C41162" w:rsidRPr="00553151" w14:paraId="1EB0D444" w14:textId="77777777">
        <w:tc>
          <w:tcPr>
            <w:tcW w:w="3230" w:type="dxa"/>
          </w:tcPr>
          <w:p w14:paraId="28DBF8A1" w14:textId="6B0490F1"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386755014" w:edGrp="everyone"/>
            <w:r>
              <w:rPr>
                <w:rFonts w:ascii="Garamond" w:eastAsia="Calibri" w:hAnsi="Garamond" w:cs="Courier New"/>
                <w:sz w:val="24"/>
                <w:szCs w:val="24"/>
                <w:lang w:eastAsia="it-IT"/>
              </w:rPr>
              <w:t xml:space="preserve">                    </w:t>
            </w:r>
            <w:permEnd w:id="386755014"/>
          </w:p>
        </w:tc>
        <w:tc>
          <w:tcPr>
            <w:tcW w:w="3056" w:type="dxa"/>
          </w:tcPr>
          <w:p w14:paraId="19DE0D3C" w14:textId="0916B0D1"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825707942" w:edGrp="everyone"/>
            <w:r>
              <w:rPr>
                <w:rFonts w:ascii="Garamond" w:eastAsia="Calibri" w:hAnsi="Garamond" w:cs="Courier New"/>
                <w:sz w:val="24"/>
                <w:szCs w:val="24"/>
                <w:lang w:eastAsia="it-IT"/>
              </w:rPr>
              <w:t xml:space="preserve">                    </w:t>
            </w:r>
            <w:permEnd w:id="1825707942"/>
          </w:p>
        </w:tc>
        <w:tc>
          <w:tcPr>
            <w:tcW w:w="3058" w:type="dxa"/>
          </w:tcPr>
          <w:p w14:paraId="76AE7AFB" w14:textId="3A7C8231"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946620041" w:edGrp="everyone"/>
            <w:r>
              <w:rPr>
                <w:rFonts w:ascii="Garamond" w:eastAsia="Calibri" w:hAnsi="Garamond" w:cs="Courier New"/>
                <w:sz w:val="24"/>
                <w:szCs w:val="24"/>
                <w:lang w:eastAsia="it-IT"/>
              </w:rPr>
              <w:t xml:space="preserve">                    </w:t>
            </w:r>
            <w:permEnd w:id="946620041"/>
          </w:p>
        </w:tc>
      </w:tr>
      <w:tr w:rsidR="00C41162" w:rsidRPr="00553151" w14:paraId="68D463A6" w14:textId="77777777">
        <w:tc>
          <w:tcPr>
            <w:tcW w:w="3230" w:type="dxa"/>
          </w:tcPr>
          <w:p w14:paraId="00CBE988" w14:textId="32F7A5C9"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197823386" w:edGrp="everyone"/>
            <w:r>
              <w:rPr>
                <w:rFonts w:ascii="Garamond" w:eastAsia="Calibri" w:hAnsi="Garamond" w:cs="Courier New"/>
                <w:sz w:val="24"/>
                <w:szCs w:val="24"/>
                <w:lang w:eastAsia="it-IT"/>
              </w:rPr>
              <w:t xml:space="preserve">                    </w:t>
            </w:r>
            <w:permEnd w:id="1197823386"/>
          </w:p>
        </w:tc>
        <w:tc>
          <w:tcPr>
            <w:tcW w:w="3056" w:type="dxa"/>
          </w:tcPr>
          <w:p w14:paraId="29CABC0E" w14:textId="452B59A8"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981603160" w:edGrp="everyone"/>
            <w:r>
              <w:rPr>
                <w:rFonts w:ascii="Garamond" w:eastAsia="Calibri" w:hAnsi="Garamond" w:cs="Courier New"/>
                <w:sz w:val="24"/>
                <w:szCs w:val="24"/>
                <w:lang w:eastAsia="it-IT"/>
              </w:rPr>
              <w:t xml:space="preserve">                    </w:t>
            </w:r>
            <w:permEnd w:id="981603160"/>
          </w:p>
        </w:tc>
        <w:tc>
          <w:tcPr>
            <w:tcW w:w="3058" w:type="dxa"/>
          </w:tcPr>
          <w:p w14:paraId="619D4106" w14:textId="3F4B6452"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291862705" w:edGrp="everyone"/>
            <w:r>
              <w:rPr>
                <w:rFonts w:ascii="Garamond" w:eastAsia="Calibri" w:hAnsi="Garamond" w:cs="Courier New"/>
                <w:sz w:val="24"/>
                <w:szCs w:val="24"/>
                <w:lang w:eastAsia="it-IT"/>
              </w:rPr>
              <w:t xml:space="preserve">                    </w:t>
            </w:r>
            <w:permEnd w:id="1291862705"/>
          </w:p>
        </w:tc>
      </w:tr>
      <w:tr w:rsidR="00C41162" w:rsidRPr="00553151" w14:paraId="4B358ED6" w14:textId="77777777">
        <w:tc>
          <w:tcPr>
            <w:tcW w:w="3230" w:type="dxa"/>
          </w:tcPr>
          <w:p w14:paraId="36FFBF02" w14:textId="771E3740"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273586079" w:edGrp="everyone"/>
            <w:r>
              <w:rPr>
                <w:rFonts w:ascii="Garamond" w:eastAsia="Calibri" w:hAnsi="Garamond" w:cs="Courier New"/>
                <w:sz w:val="24"/>
                <w:szCs w:val="24"/>
                <w:lang w:eastAsia="it-IT"/>
              </w:rPr>
              <w:t xml:space="preserve">                    </w:t>
            </w:r>
            <w:permEnd w:id="1273586079"/>
          </w:p>
        </w:tc>
        <w:tc>
          <w:tcPr>
            <w:tcW w:w="3056" w:type="dxa"/>
          </w:tcPr>
          <w:p w14:paraId="0C4F7231" w14:textId="637B0B08"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363225370" w:edGrp="everyone"/>
            <w:r>
              <w:rPr>
                <w:rFonts w:ascii="Garamond" w:eastAsia="Calibri" w:hAnsi="Garamond" w:cs="Courier New"/>
                <w:sz w:val="24"/>
                <w:szCs w:val="24"/>
                <w:lang w:eastAsia="it-IT"/>
              </w:rPr>
              <w:t xml:space="preserve">                    </w:t>
            </w:r>
            <w:permEnd w:id="1363225370"/>
          </w:p>
        </w:tc>
        <w:tc>
          <w:tcPr>
            <w:tcW w:w="3058" w:type="dxa"/>
          </w:tcPr>
          <w:p w14:paraId="5EDC79B2" w14:textId="04A8438C"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597510739" w:edGrp="everyone"/>
            <w:r>
              <w:rPr>
                <w:rFonts w:ascii="Garamond" w:eastAsia="Calibri" w:hAnsi="Garamond" w:cs="Courier New"/>
                <w:sz w:val="24"/>
                <w:szCs w:val="24"/>
                <w:lang w:eastAsia="it-IT"/>
              </w:rPr>
              <w:t xml:space="preserve">                    </w:t>
            </w:r>
            <w:permEnd w:id="597510739"/>
          </w:p>
        </w:tc>
      </w:tr>
      <w:tr w:rsidR="00C41162" w:rsidRPr="00553151" w14:paraId="02681738" w14:textId="77777777">
        <w:tc>
          <w:tcPr>
            <w:tcW w:w="3230" w:type="dxa"/>
          </w:tcPr>
          <w:p w14:paraId="60B5742B" w14:textId="650A4BEE"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735862073" w:edGrp="everyone"/>
            <w:r>
              <w:rPr>
                <w:rFonts w:ascii="Garamond" w:eastAsia="Calibri" w:hAnsi="Garamond" w:cs="Courier New"/>
                <w:sz w:val="24"/>
                <w:szCs w:val="24"/>
                <w:lang w:eastAsia="it-IT"/>
              </w:rPr>
              <w:t xml:space="preserve">                    </w:t>
            </w:r>
            <w:permEnd w:id="735862073"/>
          </w:p>
        </w:tc>
        <w:tc>
          <w:tcPr>
            <w:tcW w:w="3056" w:type="dxa"/>
          </w:tcPr>
          <w:p w14:paraId="2C3679F4" w14:textId="4170A133"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812581475" w:edGrp="everyone"/>
            <w:r>
              <w:rPr>
                <w:rFonts w:ascii="Garamond" w:eastAsia="Calibri" w:hAnsi="Garamond" w:cs="Courier New"/>
                <w:sz w:val="24"/>
                <w:szCs w:val="24"/>
                <w:lang w:eastAsia="it-IT"/>
              </w:rPr>
              <w:t xml:space="preserve">                    </w:t>
            </w:r>
            <w:permEnd w:id="812581475"/>
          </w:p>
        </w:tc>
        <w:tc>
          <w:tcPr>
            <w:tcW w:w="3058" w:type="dxa"/>
          </w:tcPr>
          <w:p w14:paraId="40F1416F" w14:textId="2B214BAE" w:rsidR="00C41162" w:rsidRPr="00553151" w:rsidRDefault="000E2C19" w:rsidP="00BF1D89">
            <w:pPr>
              <w:spacing w:before="60" w:after="60" w:line="276" w:lineRule="auto"/>
              <w:jc w:val="both"/>
              <w:rPr>
                <w:rFonts w:ascii="Garamond" w:eastAsia="Calibri" w:hAnsi="Garamond" w:cs="Courier New"/>
                <w:sz w:val="24"/>
                <w:szCs w:val="24"/>
                <w:lang w:eastAsia="it-IT"/>
              </w:rPr>
            </w:pPr>
            <w:permStart w:id="1428047411" w:edGrp="everyone"/>
            <w:r>
              <w:rPr>
                <w:rFonts w:ascii="Garamond" w:eastAsia="Calibri" w:hAnsi="Garamond" w:cs="Courier New"/>
                <w:sz w:val="24"/>
                <w:szCs w:val="24"/>
                <w:lang w:eastAsia="it-IT"/>
              </w:rPr>
              <w:t xml:space="preserve">                    </w:t>
            </w:r>
            <w:permEnd w:id="1428047411"/>
          </w:p>
        </w:tc>
      </w:tr>
    </w:tbl>
    <w:p w14:paraId="23D29074" w14:textId="77777777" w:rsidR="00C41162" w:rsidRPr="00553151" w:rsidRDefault="00C41162" w:rsidP="00BF1D89">
      <w:pPr>
        <w:spacing w:before="60" w:after="60" w:line="276" w:lineRule="auto"/>
        <w:jc w:val="both"/>
        <w:rPr>
          <w:rFonts w:ascii="Garamond" w:eastAsia="Calibri" w:hAnsi="Garamond" w:cs="Courier New"/>
          <w:sz w:val="24"/>
          <w:szCs w:val="24"/>
          <w:lang w:eastAsia="it-IT"/>
        </w:rPr>
      </w:pPr>
    </w:p>
    <w:p w14:paraId="0F144549" w14:textId="77777777" w:rsidR="00A718A5" w:rsidRPr="00553151" w:rsidRDefault="00184306" w:rsidP="00A718A5">
      <w:pPr>
        <w:spacing w:before="60" w:after="60" w:line="276" w:lineRule="auto"/>
        <w:jc w:val="both"/>
        <w:rPr>
          <w:rFonts w:ascii="Garamond" w:eastAsia="Calibri" w:hAnsi="Garamond" w:cs="Courier New"/>
          <w:b/>
          <w:i/>
          <w:sz w:val="24"/>
          <w:szCs w:val="24"/>
          <w:lang w:eastAsia="it-IT"/>
        </w:rPr>
      </w:pPr>
      <w:r w:rsidRPr="00553151">
        <w:rPr>
          <w:rFonts w:ascii="Garamond" w:eastAsia="Calibri" w:hAnsi="Garamond" w:cs="Courier New"/>
          <w:b/>
          <w:i/>
          <w:sz w:val="24"/>
          <w:szCs w:val="24"/>
          <w:lang w:eastAsia="it-IT"/>
        </w:rPr>
        <w:t xml:space="preserve">(Solo per i Consorzi Stabili) </w:t>
      </w:r>
    </w:p>
    <w:p w14:paraId="72D5B8EB" w14:textId="632300CF" w:rsidR="00C41162" w:rsidRPr="00553151" w:rsidRDefault="00A718A5" w:rsidP="00B7690A">
      <w:pPr>
        <w:spacing w:before="60" w:after="60" w:line="276" w:lineRule="auto"/>
        <w:ind w:left="284" w:hanging="284"/>
        <w:jc w:val="both"/>
        <w:rPr>
          <w:rFonts w:ascii="Garamond" w:eastAsia="Calibri" w:hAnsi="Garamond" w:cs="Courier New"/>
          <w:sz w:val="24"/>
          <w:szCs w:val="24"/>
          <w:lang w:eastAsia="it-IT"/>
        </w:rPr>
      </w:pPr>
      <w:r w:rsidRPr="00553151">
        <w:rPr>
          <w:rFonts w:ascii="Garamond" w:eastAsia="Calibri" w:hAnsi="Garamond" w:cs="Courier New"/>
          <w:sz w:val="24"/>
          <w:szCs w:val="24"/>
          <w:lang w:eastAsia="it-IT"/>
        </w:rPr>
        <w:t xml:space="preserve">▪ </w:t>
      </w:r>
      <w:r w:rsidRPr="00553151">
        <w:rPr>
          <w:rFonts w:ascii="Garamond" w:eastAsia="Calibri" w:hAnsi="Garamond" w:cs="Courier New"/>
          <w:sz w:val="24"/>
          <w:szCs w:val="24"/>
          <w:lang w:eastAsia="it-IT"/>
        </w:rPr>
        <w:tab/>
      </w:r>
      <w:r w:rsidR="00184306" w:rsidRPr="00553151">
        <w:rPr>
          <w:rFonts w:ascii="Garamond" w:eastAsia="Calibri" w:hAnsi="Garamond" w:cs="Courier New"/>
          <w:b/>
          <w:sz w:val="24"/>
          <w:szCs w:val="24"/>
          <w:lang w:eastAsia="it-IT"/>
        </w:rPr>
        <w:t>DICHIARA</w:t>
      </w:r>
      <w:r w:rsidR="00184306" w:rsidRPr="00553151">
        <w:rPr>
          <w:rFonts w:ascii="Garamond" w:eastAsia="Calibri" w:hAnsi="Garamond" w:cs="Courier New"/>
          <w:sz w:val="24"/>
          <w:szCs w:val="24"/>
          <w:lang w:eastAsia="it-IT"/>
        </w:rPr>
        <w:t xml:space="preserve"> che il Consorzio, al fine di soddisfare i requisiti di partecipazione prescritti dal</w:t>
      </w:r>
      <w:r w:rsidR="00FE5F04">
        <w:rPr>
          <w:rFonts w:ascii="Garamond" w:eastAsia="Calibri" w:hAnsi="Garamond" w:cs="Courier New"/>
          <w:sz w:val="24"/>
          <w:szCs w:val="24"/>
          <w:lang w:eastAsia="it-IT"/>
        </w:rPr>
        <w:t>l’avviso pubblico</w:t>
      </w:r>
      <w:r w:rsidR="00184306" w:rsidRPr="00553151">
        <w:rPr>
          <w:rFonts w:ascii="Garamond" w:eastAsia="Calibri" w:hAnsi="Garamond" w:cs="Courier New"/>
          <w:sz w:val="24"/>
          <w:szCs w:val="24"/>
          <w:lang w:eastAsia="it-IT"/>
        </w:rPr>
        <w:t xml:space="preserve"> ricorre ai requisiti delle consorziate non esecutrici così come di seguito indicato (</w:t>
      </w:r>
      <w:r w:rsidR="00184306" w:rsidRPr="00553151">
        <w:rPr>
          <w:rFonts w:ascii="Garamond" w:eastAsia="Calibri" w:hAnsi="Garamond" w:cs="Courier New"/>
          <w:i/>
          <w:sz w:val="24"/>
          <w:szCs w:val="24"/>
          <w:lang w:eastAsia="it-IT"/>
        </w:rPr>
        <w:t>compilare solo se di interesse</w:t>
      </w:r>
      <w:r w:rsidR="00184306" w:rsidRPr="00553151">
        <w:rPr>
          <w:rFonts w:ascii="Garamond" w:eastAsia="Calibri" w:hAnsi="Garamond" w:cs="Courier New"/>
          <w:sz w:val="24"/>
          <w:szCs w:val="24"/>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553151" w14:paraId="638AD887" w14:textId="77777777">
        <w:tc>
          <w:tcPr>
            <w:tcW w:w="3230" w:type="dxa"/>
            <w:shd w:val="clear" w:color="auto" w:fill="4472C4" w:themeFill="accent5"/>
          </w:tcPr>
          <w:p w14:paraId="0C24065C" w14:textId="77777777" w:rsidR="00C41162" w:rsidRPr="00553151" w:rsidRDefault="00184306">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Denominazione/Ragione Sociale</w:t>
            </w:r>
          </w:p>
        </w:tc>
        <w:tc>
          <w:tcPr>
            <w:tcW w:w="3056" w:type="dxa"/>
            <w:shd w:val="clear" w:color="auto" w:fill="4472C4" w:themeFill="accent5"/>
          </w:tcPr>
          <w:p w14:paraId="5D14BBFB" w14:textId="77777777" w:rsidR="00C41162" w:rsidRPr="00553151" w:rsidRDefault="00184306">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C.F.</w:t>
            </w:r>
          </w:p>
        </w:tc>
        <w:tc>
          <w:tcPr>
            <w:tcW w:w="3058" w:type="dxa"/>
            <w:shd w:val="clear" w:color="auto" w:fill="4472C4" w:themeFill="accent5"/>
          </w:tcPr>
          <w:p w14:paraId="7F7C6DBD" w14:textId="77777777" w:rsidR="00C41162" w:rsidRPr="00553151" w:rsidRDefault="00184306">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Requisito e relativa misura</w:t>
            </w:r>
          </w:p>
        </w:tc>
      </w:tr>
      <w:tr w:rsidR="00C41162" w:rsidRPr="00553151" w14:paraId="40F80C20" w14:textId="77777777">
        <w:tc>
          <w:tcPr>
            <w:tcW w:w="3230" w:type="dxa"/>
          </w:tcPr>
          <w:p w14:paraId="60A1B065" w14:textId="4010C06B"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957003158" w:edGrp="everyone"/>
            <w:r>
              <w:rPr>
                <w:rFonts w:ascii="Garamond" w:eastAsia="Calibri" w:hAnsi="Garamond" w:cs="Courier New"/>
                <w:sz w:val="24"/>
                <w:szCs w:val="24"/>
                <w:lang w:eastAsia="it-IT"/>
              </w:rPr>
              <w:t xml:space="preserve">                    </w:t>
            </w:r>
            <w:permEnd w:id="1957003158"/>
          </w:p>
        </w:tc>
        <w:tc>
          <w:tcPr>
            <w:tcW w:w="3056" w:type="dxa"/>
          </w:tcPr>
          <w:p w14:paraId="35F90E79" w14:textId="05DFC4C8"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2098165720" w:edGrp="everyone"/>
            <w:r>
              <w:rPr>
                <w:rFonts w:ascii="Garamond" w:eastAsia="Calibri" w:hAnsi="Garamond" w:cs="Courier New"/>
                <w:sz w:val="24"/>
                <w:szCs w:val="24"/>
                <w:lang w:eastAsia="it-IT"/>
              </w:rPr>
              <w:t xml:space="preserve">                    </w:t>
            </w:r>
            <w:permEnd w:id="2098165720"/>
          </w:p>
        </w:tc>
        <w:tc>
          <w:tcPr>
            <w:tcW w:w="3058" w:type="dxa"/>
          </w:tcPr>
          <w:p w14:paraId="2EAD147F" w14:textId="22C53128"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320042908" w:edGrp="everyone"/>
            <w:r>
              <w:rPr>
                <w:rFonts w:ascii="Garamond" w:eastAsia="Calibri" w:hAnsi="Garamond" w:cs="Courier New"/>
                <w:sz w:val="24"/>
                <w:szCs w:val="24"/>
                <w:lang w:eastAsia="it-IT"/>
              </w:rPr>
              <w:t xml:space="preserve">                    </w:t>
            </w:r>
            <w:permEnd w:id="1320042908"/>
          </w:p>
        </w:tc>
      </w:tr>
      <w:tr w:rsidR="00C41162" w:rsidRPr="00553151" w14:paraId="3FB0A77F" w14:textId="77777777">
        <w:tc>
          <w:tcPr>
            <w:tcW w:w="3230" w:type="dxa"/>
          </w:tcPr>
          <w:p w14:paraId="06F6061D" w14:textId="7BF6CD44"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644968612" w:edGrp="everyone"/>
            <w:r>
              <w:rPr>
                <w:rFonts w:ascii="Garamond" w:eastAsia="Calibri" w:hAnsi="Garamond" w:cs="Courier New"/>
                <w:sz w:val="24"/>
                <w:szCs w:val="24"/>
                <w:lang w:eastAsia="it-IT"/>
              </w:rPr>
              <w:t xml:space="preserve">                    </w:t>
            </w:r>
            <w:permEnd w:id="644968612"/>
          </w:p>
        </w:tc>
        <w:tc>
          <w:tcPr>
            <w:tcW w:w="3056" w:type="dxa"/>
          </w:tcPr>
          <w:p w14:paraId="27553BE3" w14:textId="5FD26FD6"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65440949" w:edGrp="everyone"/>
            <w:r>
              <w:rPr>
                <w:rFonts w:ascii="Garamond" w:eastAsia="Calibri" w:hAnsi="Garamond" w:cs="Courier New"/>
                <w:sz w:val="24"/>
                <w:szCs w:val="24"/>
                <w:lang w:eastAsia="it-IT"/>
              </w:rPr>
              <w:t xml:space="preserve">                    </w:t>
            </w:r>
            <w:permEnd w:id="165440949"/>
          </w:p>
        </w:tc>
        <w:tc>
          <w:tcPr>
            <w:tcW w:w="3058" w:type="dxa"/>
          </w:tcPr>
          <w:p w14:paraId="0BE73388" w14:textId="0D296F32"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254044694" w:edGrp="everyone"/>
            <w:r>
              <w:rPr>
                <w:rFonts w:ascii="Garamond" w:eastAsia="Calibri" w:hAnsi="Garamond" w:cs="Courier New"/>
                <w:sz w:val="24"/>
                <w:szCs w:val="24"/>
                <w:lang w:eastAsia="it-IT"/>
              </w:rPr>
              <w:t xml:space="preserve">                    </w:t>
            </w:r>
            <w:permEnd w:id="254044694"/>
          </w:p>
        </w:tc>
      </w:tr>
      <w:tr w:rsidR="00C41162" w:rsidRPr="00553151" w14:paraId="4EDDE666" w14:textId="77777777">
        <w:tc>
          <w:tcPr>
            <w:tcW w:w="3230" w:type="dxa"/>
          </w:tcPr>
          <w:p w14:paraId="77168ABA" w14:textId="3C06D757"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976446734" w:edGrp="everyone"/>
            <w:r>
              <w:rPr>
                <w:rFonts w:ascii="Garamond" w:eastAsia="Calibri" w:hAnsi="Garamond" w:cs="Courier New"/>
                <w:sz w:val="24"/>
                <w:szCs w:val="24"/>
                <w:lang w:eastAsia="it-IT"/>
              </w:rPr>
              <w:t xml:space="preserve">                    </w:t>
            </w:r>
            <w:permEnd w:id="1976446734"/>
          </w:p>
        </w:tc>
        <w:tc>
          <w:tcPr>
            <w:tcW w:w="3056" w:type="dxa"/>
          </w:tcPr>
          <w:p w14:paraId="36D4E85F" w14:textId="65756424"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169061073" w:edGrp="everyone"/>
            <w:r>
              <w:rPr>
                <w:rFonts w:ascii="Garamond" w:eastAsia="Calibri" w:hAnsi="Garamond" w:cs="Courier New"/>
                <w:sz w:val="24"/>
                <w:szCs w:val="24"/>
                <w:lang w:eastAsia="it-IT"/>
              </w:rPr>
              <w:t xml:space="preserve">                    </w:t>
            </w:r>
            <w:permEnd w:id="1169061073"/>
          </w:p>
        </w:tc>
        <w:tc>
          <w:tcPr>
            <w:tcW w:w="3058" w:type="dxa"/>
          </w:tcPr>
          <w:p w14:paraId="20E36672" w14:textId="780731E9" w:rsidR="00C41162" w:rsidRPr="00553151" w:rsidRDefault="000E2C19">
            <w:pPr>
              <w:spacing w:before="60" w:after="60" w:line="276" w:lineRule="auto"/>
              <w:jc w:val="both"/>
              <w:rPr>
                <w:rFonts w:ascii="Garamond" w:eastAsia="Calibri" w:hAnsi="Garamond" w:cs="Courier New"/>
                <w:color w:val="FFFF00"/>
                <w:sz w:val="24"/>
                <w:szCs w:val="24"/>
                <w:lang w:eastAsia="it-IT"/>
              </w:rPr>
            </w:pPr>
            <w:permStart w:id="1507801013" w:edGrp="everyone"/>
            <w:r>
              <w:rPr>
                <w:rFonts w:ascii="Garamond" w:eastAsia="Calibri" w:hAnsi="Garamond" w:cs="Courier New"/>
                <w:sz w:val="24"/>
                <w:szCs w:val="24"/>
                <w:lang w:eastAsia="it-IT"/>
              </w:rPr>
              <w:t xml:space="preserve">                    </w:t>
            </w:r>
            <w:permEnd w:id="1507801013"/>
          </w:p>
        </w:tc>
      </w:tr>
      <w:tr w:rsidR="00C41162" w:rsidRPr="00553151" w14:paraId="4F74A04B" w14:textId="77777777">
        <w:tc>
          <w:tcPr>
            <w:tcW w:w="3230" w:type="dxa"/>
          </w:tcPr>
          <w:p w14:paraId="31DCBFBB" w14:textId="619AD4AB" w:rsidR="00C41162" w:rsidRPr="00553151" w:rsidRDefault="000E2C19">
            <w:pPr>
              <w:spacing w:before="60" w:after="60" w:line="276" w:lineRule="auto"/>
              <w:jc w:val="both"/>
              <w:rPr>
                <w:rFonts w:ascii="Garamond" w:eastAsia="Calibri" w:hAnsi="Garamond" w:cs="Courier New"/>
                <w:sz w:val="24"/>
                <w:szCs w:val="24"/>
                <w:lang w:eastAsia="it-IT"/>
              </w:rPr>
            </w:pPr>
            <w:permStart w:id="1077634136" w:edGrp="everyone"/>
            <w:r>
              <w:rPr>
                <w:rFonts w:ascii="Garamond" w:eastAsia="Calibri" w:hAnsi="Garamond" w:cs="Courier New"/>
                <w:sz w:val="24"/>
                <w:szCs w:val="24"/>
                <w:lang w:eastAsia="it-IT"/>
              </w:rPr>
              <w:t xml:space="preserve">                    </w:t>
            </w:r>
            <w:permEnd w:id="1077634136"/>
          </w:p>
        </w:tc>
        <w:tc>
          <w:tcPr>
            <w:tcW w:w="3056" w:type="dxa"/>
          </w:tcPr>
          <w:p w14:paraId="7CB43941" w14:textId="049DAC56" w:rsidR="00C41162" w:rsidRPr="00553151" w:rsidRDefault="000E2C19">
            <w:pPr>
              <w:spacing w:before="60" w:after="60" w:line="276" w:lineRule="auto"/>
              <w:jc w:val="both"/>
              <w:rPr>
                <w:rFonts w:ascii="Garamond" w:eastAsia="Calibri" w:hAnsi="Garamond" w:cs="Courier New"/>
                <w:sz w:val="24"/>
                <w:szCs w:val="24"/>
                <w:lang w:eastAsia="it-IT"/>
              </w:rPr>
            </w:pPr>
            <w:permStart w:id="89615273" w:edGrp="everyone"/>
            <w:r>
              <w:rPr>
                <w:rFonts w:ascii="Garamond" w:eastAsia="Calibri" w:hAnsi="Garamond" w:cs="Courier New"/>
                <w:sz w:val="24"/>
                <w:szCs w:val="24"/>
                <w:lang w:eastAsia="it-IT"/>
              </w:rPr>
              <w:t xml:space="preserve">                    </w:t>
            </w:r>
            <w:permEnd w:id="89615273"/>
          </w:p>
        </w:tc>
        <w:tc>
          <w:tcPr>
            <w:tcW w:w="3058" w:type="dxa"/>
          </w:tcPr>
          <w:p w14:paraId="29056807" w14:textId="5ECA3612" w:rsidR="00C41162" w:rsidRPr="000E2C19" w:rsidRDefault="000E2C19">
            <w:pPr>
              <w:spacing w:before="60" w:after="60" w:line="276" w:lineRule="auto"/>
              <w:jc w:val="both"/>
              <w:rPr>
                <w:rFonts w:ascii="Garamond" w:eastAsia="Calibri" w:hAnsi="Garamond" w:cs="Courier New"/>
                <w:b/>
                <w:bCs/>
                <w:sz w:val="24"/>
                <w:szCs w:val="24"/>
                <w:lang w:eastAsia="it-IT"/>
              </w:rPr>
            </w:pPr>
            <w:permStart w:id="850029396" w:edGrp="everyone"/>
            <w:r>
              <w:rPr>
                <w:rFonts w:ascii="Garamond" w:eastAsia="Calibri" w:hAnsi="Garamond" w:cs="Courier New"/>
                <w:sz w:val="24"/>
                <w:szCs w:val="24"/>
                <w:lang w:eastAsia="it-IT"/>
              </w:rPr>
              <w:t xml:space="preserve">                    </w:t>
            </w:r>
            <w:permEnd w:id="850029396"/>
          </w:p>
        </w:tc>
      </w:tr>
    </w:tbl>
    <w:p w14:paraId="0C8E5886" w14:textId="77777777" w:rsidR="00C41162" w:rsidRPr="00553151" w:rsidRDefault="00C41162">
      <w:pPr>
        <w:spacing w:before="60" w:after="60" w:line="276" w:lineRule="auto"/>
        <w:ind w:left="284"/>
        <w:jc w:val="both"/>
        <w:rPr>
          <w:rFonts w:ascii="Garamond" w:eastAsia="Calibri" w:hAnsi="Garamond" w:cs="Courier New"/>
          <w:sz w:val="24"/>
          <w:szCs w:val="24"/>
          <w:lang w:eastAsia="it-IT"/>
        </w:rPr>
      </w:pPr>
    </w:p>
    <w:p w14:paraId="4BE6BCDC" w14:textId="58A3B144" w:rsidR="00C41162" w:rsidRPr="00553151" w:rsidRDefault="00184306" w:rsidP="00BF1D89">
      <w:pPr>
        <w:spacing w:before="60" w:after="60" w:line="276" w:lineRule="auto"/>
        <w:jc w:val="both"/>
        <w:rPr>
          <w:rFonts w:ascii="Garamond" w:eastAsia="Calibri" w:hAnsi="Garamond" w:cs="Courier New"/>
          <w:b/>
          <w:i/>
          <w:sz w:val="24"/>
          <w:szCs w:val="24"/>
          <w:lang w:eastAsia="it-IT"/>
        </w:rPr>
      </w:pPr>
      <w:r w:rsidRPr="00553151">
        <w:rPr>
          <w:rFonts w:ascii="Garamond" w:eastAsia="Calibri" w:hAnsi="Garamond" w:cs="Courier New"/>
          <w:b/>
          <w:i/>
          <w:sz w:val="24"/>
          <w:szCs w:val="24"/>
          <w:lang w:eastAsia="it-IT"/>
        </w:rPr>
        <w:t xml:space="preserve">(Ciascuna consorziata, esecutrice e </w:t>
      </w:r>
      <w:proofErr w:type="gramStart"/>
      <w:r w:rsidRPr="00553151">
        <w:rPr>
          <w:rFonts w:ascii="Garamond" w:eastAsia="Calibri" w:hAnsi="Garamond" w:cs="Courier New"/>
          <w:b/>
          <w:i/>
          <w:sz w:val="24"/>
          <w:szCs w:val="24"/>
          <w:lang w:eastAsia="it-IT"/>
        </w:rPr>
        <w:t>non</w:t>
      </w:r>
      <w:proofErr w:type="gramEnd"/>
      <w:r w:rsidRPr="00553151">
        <w:rPr>
          <w:rFonts w:ascii="Garamond" w:eastAsia="Calibri" w:hAnsi="Garamond" w:cs="Courier New"/>
          <w:b/>
          <w:i/>
          <w:sz w:val="24"/>
          <w:szCs w:val="24"/>
          <w:lang w:eastAsia="it-IT"/>
        </w:rPr>
        <w:t>, deve presentare un</w:t>
      </w:r>
      <w:r w:rsidR="0069625E" w:rsidRPr="00553151">
        <w:rPr>
          <w:rFonts w:ascii="Garamond" w:eastAsia="Calibri" w:hAnsi="Garamond" w:cs="Courier New"/>
          <w:b/>
          <w:i/>
          <w:sz w:val="24"/>
          <w:szCs w:val="24"/>
          <w:lang w:eastAsia="it-IT"/>
        </w:rPr>
        <w:t>a propria domanda di partecipazione</w:t>
      </w:r>
      <w:r w:rsidRPr="00553151">
        <w:rPr>
          <w:rFonts w:ascii="Garamond" w:eastAsia="Calibri" w:hAnsi="Garamond" w:cs="Courier New"/>
          <w:b/>
          <w:i/>
          <w:sz w:val="24"/>
          <w:szCs w:val="24"/>
          <w:lang w:eastAsia="it-IT"/>
        </w:rPr>
        <w:t>)</w:t>
      </w:r>
    </w:p>
    <w:p w14:paraId="47A87389" w14:textId="685E2816" w:rsidR="00C41162" w:rsidRPr="00553151" w:rsidRDefault="00184306" w:rsidP="00BF1D89">
      <w:pPr>
        <w:spacing w:before="60" w:after="60" w:line="276" w:lineRule="auto"/>
        <w:ind w:left="284" w:hanging="284"/>
        <w:jc w:val="both"/>
        <w:rPr>
          <w:rFonts w:ascii="Garamond" w:eastAsia="Calibri" w:hAnsi="Garamond" w:cs="Calibri"/>
          <w:sz w:val="24"/>
          <w:szCs w:val="24"/>
          <w:lang w:eastAsia="it-IT"/>
        </w:rPr>
      </w:pPr>
      <w:r w:rsidRPr="00553151">
        <w:rPr>
          <w:rFonts w:ascii="Garamond" w:eastAsia="Calibri" w:hAnsi="Garamond" w:cs="Courier New"/>
          <w:sz w:val="24"/>
          <w:szCs w:val="24"/>
          <w:lang w:eastAsia="it-IT"/>
        </w:rPr>
        <w:t xml:space="preserve">▪ </w:t>
      </w:r>
      <w:r w:rsidR="00BF1D89" w:rsidRPr="00553151">
        <w:rPr>
          <w:rFonts w:ascii="Garamond" w:eastAsia="Calibri" w:hAnsi="Garamond" w:cs="Courier New"/>
          <w:sz w:val="24"/>
          <w:szCs w:val="24"/>
          <w:lang w:eastAsia="it-IT"/>
        </w:rPr>
        <w:tab/>
      </w:r>
      <w:r w:rsidRPr="00553151">
        <w:rPr>
          <w:rFonts w:ascii="Garamond" w:eastAsia="Calibri" w:hAnsi="Garamond" w:cs="Courier New"/>
          <w:b/>
          <w:sz w:val="24"/>
          <w:szCs w:val="24"/>
          <w:lang w:eastAsia="it-IT"/>
        </w:rPr>
        <w:t>DICHIARA</w:t>
      </w:r>
      <w:r w:rsidRPr="00553151">
        <w:rPr>
          <w:rFonts w:ascii="Garamond" w:eastAsia="Calibri" w:hAnsi="Garamond" w:cs="Courier New"/>
          <w:sz w:val="24"/>
          <w:szCs w:val="24"/>
          <w:lang w:eastAsia="it-IT"/>
        </w:rPr>
        <w:t xml:space="preserve"> </w:t>
      </w:r>
      <w:r w:rsidRPr="00553151">
        <w:rPr>
          <w:rFonts w:ascii="Garamond" w:eastAsia="Calibri" w:hAnsi="Garamond" w:cs="Calibri"/>
          <w:sz w:val="24"/>
          <w:szCs w:val="24"/>
          <w:lang w:eastAsia="it-IT"/>
        </w:rPr>
        <w:t xml:space="preserve">di non partecipare alla medesima </w:t>
      </w:r>
      <w:r w:rsidR="00FE5F04">
        <w:rPr>
          <w:rFonts w:ascii="Garamond" w:eastAsia="Calibri" w:hAnsi="Garamond" w:cs="Calibri"/>
          <w:sz w:val="24"/>
          <w:szCs w:val="24"/>
          <w:lang w:eastAsia="it-IT"/>
        </w:rPr>
        <w:t>procedura</w:t>
      </w:r>
      <w:r w:rsidRPr="00553151">
        <w:rPr>
          <w:rFonts w:ascii="Garamond" w:eastAsia="Calibri" w:hAnsi="Garamond" w:cs="Calibri"/>
          <w:sz w:val="24"/>
          <w:szCs w:val="24"/>
          <w:lang w:eastAsia="it-IT"/>
        </w:rPr>
        <w:t xml:space="preserve"> contemporaneamente in forme diverse (individuale e associata; in più forme associate; in forma singola e quale consorziato esecutore di un consorzio);</w:t>
      </w:r>
    </w:p>
    <w:p w14:paraId="24652311" w14:textId="77777777" w:rsidR="00C41162" w:rsidRPr="00553151" w:rsidRDefault="00184306" w:rsidP="00BF1D89">
      <w:pPr>
        <w:spacing w:before="60" w:after="60" w:line="276" w:lineRule="auto"/>
        <w:ind w:left="284" w:hanging="284"/>
        <w:jc w:val="both"/>
        <w:rPr>
          <w:rFonts w:ascii="Garamond" w:eastAsia="Calibri" w:hAnsi="Garamond" w:cs="Courier New"/>
          <w:b/>
          <w:sz w:val="24"/>
          <w:szCs w:val="24"/>
          <w:lang w:eastAsia="it-IT"/>
        </w:rPr>
      </w:pPr>
      <w:r w:rsidRPr="00553151">
        <w:rPr>
          <w:rFonts w:ascii="Garamond" w:eastAsia="Calibri" w:hAnsi="Garamond" w:cs="Courier New"/>
          <w:b/>
          <w:sz w:val="24"/>
          <w:szCs w:val="24"/>
          <w:lang w:eastAsia="it-IT"/>
        </w:rPr>
        <w:t xml:space="preserve">o, in alternativa, </w:t>
      </w:r>
    </w:p>
    <w:p w14:paraId="7ECEC69C" w14:textId="6A0E4B18" w:rsidR="001D24C1" w:rsidRPr="00744716" w:rsidRDefault="00184306" w:rsidP="00744716">
      <w:pPr>
        <w:spacing w:before="60" w:after="60" w:line="276" w:lineRule="auto"/>
        <w:ind w:left="284" w:hanging="284"/>
        <w:jc w:val="both"/>
        <w:rPr>
          <w:rFonts w:ascii="Garamond" w:eastAsia="Calibri" w:hAnsi="Garamond" w:cs="Calibri"/>
          <w:sz w:val="24"/>
          <w:szCs w:val="24"/>
          <w:lang w:eastAsia="it-IT"/>
        </w:rPr>
      </w:pPr>
      <w:r w:rsidRPr="00553151">
        <w:rPr>
          <w:rFonts w:ascii="Garamond" w:eastAsia="Calibri" w:hAnsi="Garamond" w:cs="Courier New"/>
          <w:sz w:val="24"/>
          <w:szCs w:val="24"/>
          <w:lang w:eastAsia="it-IT"/>
        </w:rPr>
        <w:t xml:space="preserve">▪ </w:t>
      </w:r>
      <w:r w:rsidR="00BF1D89" w:rsidRPr="00553151">
        <w:rPr>
          <w:rFonts w:ascii="Garamond" w:eastAsia="Calibri" w:hAnsi="Garamond" w:cs="Courier New"/>
          <w:sz w:val="24"/>
          <w:szCs w:val="24"/>
          <w:lang w:eastAsia="it-IT"/>
        </w:rPr>
        <w:tab/>
      </w:r>
      <w:r w:rsidRPr="00553151">
        <w:rPr>
          <w:rFonts w:ascii="Garamond" w:eastAsia="Calibri" w:hAnsi="Garamond" w:cs="Courier New"/>
          <w:b/>
          <w:sz w:val="24"/>
          <w:szCs w:val="24"/>
          <w:lang w:eastAsia="it-IT"/>
        </w:rPr>
        <w:t>DICHIARA</w:t>
      </w:r>
      <w:r w:rsidRPr="00553151">
        <w:rPr>
          <w:rFonts w:ascii="Garamond" w:eastAsia="Calibri" w:hAnsi="Garamond" w:cs="Courier New"/>
          <w:sz w:val="24"/>
          <w:szCs w:val="24"/>
          <w:lang w:eastAsia="it-IT"/>
        </w:rPr>
        <w:t xml:space="preserve"> </w:t>
      </w:r>
      <w:r w:rsidRPr="00553151">
        <w:rPr>
          <w:rFonts w:ascii="Garamond" w:eastAsia="Calibri" w:hAnsi="Garamond" w:cs="Calibri"/>
          <w:sz w:val="24"/>
          <w:szCs w:val="24"/>
          <w:lang w:eastAsia="it-IT"/>
        </w:rPr>
        <w:t>di partecipa</w:t>
      </w:r>
      <w:r w:rsidR="009B5141" w:rsidRPr="00553151">
        <w:rPr>
          <w:rFonts w:ascii="Garamond" w:eastAsia="Calibri" w:hAnsi="Garamond" w:cs="Calibri"/>
          <w:sz w:val="24"/>
          <w:szCs w:val="24"/>
          <w:lang w:eastAsia="it-IT"/>
        </w:rPr>
        <w:t xml:space="preserve">re in più di una </w:t>
      </w:r>
      <w:proofErr w:type="gramStart"/>
      <w:r w:rsidR="009B5141" w:rsidRPr="00553151">
        <w:rPr>
          <w:rFonts w:ascii="Garamond" w:eastAsia="Calibri" w:hAnsi="Garamond" w:cs="Calibri"/>
          <w:sz w:val="24"/>
          <w:szCs w:val="24"/>
          <w:lang w:eastAsia="it-IT"/>
        </w:rPr>
        <w:t xml:space="preserve">forma, </w:t>
      </w:r>
      <w:permStart w:id="268310726" w:edGrp="everyone"/>
      <w:r w:rsidR="000E2C19">
        <w:rPr>
          <w:rFonts w:ascii="Garamond" w:eastAsia="Calibri" w:hAnsi="Garamond" w:cs="Courier New"/>
          <w:sz w:val="24"/>
          <w:szCs w:val="24"/>
          <w:lang w:eastAsia="it-IT"/>
        </w:rPr>
        <w:t xml:space="preserve">  </w:t>
      </w:r>
      <w:proofErr w:type="gramEnd"/>
      <w:r w:rsidR="000E2C19">
        <w:rPr>
          <w:rFonts w:ascii="Garamond" w:eastAsia="Calibri" w:hAnsi="Garamond" w:cs="Courier New"/>
          <w:sz w:val="24"/>
          <w:szCs w:val="24"/>
          <w:lang w:eastAsia="it-IT"/>
        </w:rPr>
        <w:t xml:space="preserve">                </w:t>
      </w:r>
      <w:permEnd w:id="268310726"/>
      <w:r w:rsidR="009B5141" w:rsidRPr="00553151">
        <w:rPr>
          <w:rFonts w:ascii="Garamond" w:eastAsia="Calibri" w:hAnsi="Garamond" w:cs="Calibri"/>
          <w:sz w:val="24"/>
          <w:szCs w:val="24"/>
          <w:lang w:eastAsia="it-IT"/>
        </w:rPr>
        <w:t xml:space="preserve"> </w:t>
      </w:r>
      <w:r w:rsidRPr="00553151">
        <w:rPr>
          <w:rFonts w:ascii="Garamond" w:eastAsia="Calibri" w:hAnsi="Garamond" w:cs="Calibri"/>
          <w:sz w:val="24"/>
          <w:szCs w:val="24"/>
          <w:lang w:eastAsia="it-IT"/>
        </w:rPr>
        <w:t>&lt;</w:t>
      </w:r>
      <w:r w:rsidRPr="00553151">
        <w:rPr>
          <w:rFonts w:ascii="Garamond" w:eastAsia="Calibri" w:hAnsi="Garamond" w:cs="Calibri"/>
          <w:i/>
          <w:sz w:val="24"/>
          <w:szCs w:val="24"/>
          <w:lang w:eastAsia="it-IT"/>
        </w:rPr>
        <w:t>indicare quali</w:t>
      </w:r>
      <w:r w:rsidRPr="00553151">
        <w:rPr>
          <w:rFonts w:ascii="Garamond" w:eastAsia="Calibri" w:hAnsi="Garamond" w:cs="Calibri"/>
          <w:sz w:val="24"/>
          <w:szCs w:val="24"/>
          <w:lang w:eastAsia="it-IT"/>
        </w:rPr>
        <w:t xml:space="preserve">&gt; e </w:t>
      </w:r>
      <w:r w:rsidR="00FE5F04">
        <w:rPr>
          <w:rFonts w:ascii="Garamond" w:eastAsia="Calibri" w:hAnsi="Garamond" w:cs="Calibri"/>
          <w:sz w:val="24"/>
          <w:szCs w:val="24"/>
          <w:lang w:eastAsia="it-IT"/>
        </w:rPr>
        <w:t>allega</w:t>
      </w:r>
      <w:r w:rsidRPr="00553151">
        <w:rPr>
          <w:rFonts w:ascii="Garamond" w:eastAsia="Calibri" w:hAnsi="Garamond" w:cs="Calibri"/>
          <w:sz w:val="24"/>
          <w:szCs w:val="24"/>
          <w:lang w:eastAsia="it-IT"/>
        </w:rPr>
        <w:t xml:space="preserve"> idonea documentazione atta a dimostrare che la circostanza non ha influito sulla </w:t>
      </w:r>
      <w:r w:rsidR="00FE5F04">
        <w:rPr>
          <w:rFonts w:ascii="Garamond" w:eastAsia="Calibri" w:hAnsi="Garamond" w:cs="Calibri"/>
          <w:sz w:val="24"/>
          <w:szCs w:val="24"/>
          <w:lang w:eastAsia="it-IT"/>
        </w:rPr>
        <w:t>procedura</w:t>
      </w:r>
      <w:r w:rsidRPr="00553151">
        <w:rPr>
          <w:rFonts w:ascii="Garamond" w:eastAsia="Calibri" w:hAnsi="Garamond" w:cs="Calibri"/>
          <w:sz w:val="24"/>
          <w:szCs w:val="24"/>
          <w:lang w:eastAsia="it-IT"/>
        </w:rPr>
        <w:t>, né è idonea a incidere sulla capacità di rispettare gli obblighi contrattuali;</w:t>
      </w:r>
    </w:p>
    <w:p w14:paraId="1045FF74" w14:textId="1A5B1750" w:rsidR="00C41162" w:rsidRPr="00553151" w:rsidRDefault="001D24C1" w:rsidP="00BF1D89">
      <w:pPr>
        <w:spacing w:before="60" w:after="60" w:line="276" w:lineRule="auto"/>
        <w:jc w:val="both"/>
        <w:rPr>
          <w:rFonts w:ascii="Garamond" w:eastAsia="Calibri" w:hAnsi="Garamond" w:cs="Calibri"/>
          <w:i/>
          <w:sz w:val="24"/>
          <w:szCs w:val="24"/>
          <w:lang w:eastAsia="it-IT"/>
        </w:rPr>
      </w:pPr>
      <w:r w:rsidRPr="00553151">
        <w:rPr>
          <w:rFonts w:ascii="Garamond" w:eastAsia="Calibri" w:hAnsi="Garamond" w:cs="Courier New"/>
          <w:sz w:val="24"/>
          <w:szCs w:val="24"/>
          <w:lang w:eastAsia="it-IT"/>
        </w:rPr>
        <w:t xml:space="preserve">▪ </w:t>
      </w:r>
      <w:r w:rsidRPr="00553151">
        <w:rPr>
          <w:rFonts w:ascii="Garamond" w:eastAsia="Calibri" w:hAnsi="Garamond" w:cs="Courier New"/>
          <w:b/>
          <w:sz w:val="24"/>
          <w:szCs w:val="24"/>
          <w:lang w:eastAsia="it-IT"/>
        </w:rPr>
        <w:t>DICHIARA</w:t>
      </w:r>
      <w:r w:rsidRPr="00553151">
        <w:rPr>
          <w:rFonts w:ascii="Garamond" w:eastAsia="Calibri" w:hAnsi="Garamond" w:cs="Courier New"/>
          <w:sz w:val="24"/>
          <w:szCs w:val="24"/>
          <w:lang w:eastAsia="it-IT"/>
        </w:rPr>
        <w:t xml:space="preserve"> </w:t>
      </w:r>
      <w:r w:rsidRPr="00553151">
        <w:rPr>
          <w:rFonts w:ascii="Garamond" w:eastAsia="Calibri" w:hAnsi="Garamond" w:cs="Calibri"/>
          <w:sz w:val="24"/>
          <w:szCs w:val="24"/>
          <w:lang w:eastAsia="it-IT"/>
        </w:rPr>
        <w:t>di non partecipare a più di un consorzio stabile.</w:t>
      </w:r>
    </w:p>
    <w:p w14:paraId="2142F8C1" w14:textId="77777777" w:rsidR="00C41162" w:rsidRPr="00553151" w:rsidRDefault="00184306" w:rsidP="00BF1D89">
      <w:pPr>
        <w:spacing w:before="60" w:after="60" w:line="276" w:lineRule="auto"/>
        <w:jc w:val="both"/>
        <w:rPr>
          <w:rFonts w:ascii="Garamond" w:eastAsia="Times New Roman" w:hAnsi="Garamond" w:cs="Times New Roman"/>
          <w:i/>
          <w:sz w:val="24"/>
          <w:szCs w:val="24"/>
        </w:rPr>
      </w:pPr>
      <w:r w:rsidRPr="00553151">
        <w:rPr>
          <w:rFonts w:ascii="Garamond" w:eastAsia="Times New Roman" w:hAnsi="Garamond" w:cs="Times New Roman"/>
          <w:i/>
          <w:sz w:val="24"/>
          <w:szCs w:val="24"/>
        </w:rPr>
        <w:t>(Per i raggruppamenti temporanei o consorzi ordinari di cui all’articolo 65, comma 2 lett. f) del d.lgs. 36/2023 o GEIE non ancora costituiti)</w:t>
      </w:r>
    </w:p>
    <w:p w14:paraId="214DC65A" w14:textId="77777777" w:rsidR="00C41162" w:rsidRPr="00553151" w:rsidRDefault="00184306" w:rsidP="00BF1D89">
      <w:pPr>
        <w:spacing w:before="60" w:after="60" w:line="276" w:lineRule="auto"/>
        <w:jc w:val="both"/>
        <w:rPr>
          <w:rFonts w:ascii="Garamond" w:eastAsia="Times New Roman" w:hAnsi="Garamond" w:cs="Calibri"/>
          <w:b/>
          <w:i/>
          <w:sz w:val="24"/>
          <w:szCs w:val="24"/>
        </w:rPr>
      </w:pPr>
      <w:r w:rsidRPr="00553151">
        <w:rPr>
          <w:rFonts w:ascii="Garamond" w:eastAsia="Calibri" w:hAnsi="Garamond" w:cs="Calibri"/>
          <w:b/>
          <w:i/>
          <w:sz w:val="24"/>
          <w:szCs w:val="24"/>
          <w:lang w:eastAsia="it-IT"/>
        </w:rPr>
        <w:t xml:space="preserve">Dichiarazioni da rendere da parte di ciascun componente del RTI/Consorzio ordinario: </w:t>
      </w:r>
    </w:p>
    <w:p w14:paraId="3FBF340D" w14:textId="2E2058E1" w:rsidR="00C41162" w:rsidRPr="00553151" w:rsidRDefault="00184306" w:rsidP="00BF1D89">
      <w:pPr>
        <w:spacing w:before="60" w:after="60" w:line="276" w:lineRule="auto"/>
        <w:ind w:left="284" w:hanging="284"/>
        <w:jc w:val="both"/>
        <w:rPr>
          <w:rFonts w:ascii="Garamond" w:eastAsia="Times New Roman" w:hAnsi="Garamond" w:cs="Calibri"/>
          <w:sz w:val="24"/>
          <w:szCs w:val="24"/>
        </w:rPr>
      </w:pPr>
      <w:r w:rsidRPr="00553151">
        <w:rPr>
          <w:rFonts w:ascii="Garamond" w:eastAsia="Calibri" w:hAnsi="Garamond" w:cs="Courier New"/>
          <w:sz w:val="24"/>
          <w:szCs w:val="24"/>
          <w:lang w:eastAsia="it-IT"/>
        </w:rPr>
        <w:t>▪</w:t>
      </w:r>
      <w:r w:rsidRPr="00553151">
        <w:rPr>
          <w:rFonts w:ascii="Garamond" w:eastAsia="Calibri" w:hAnsi="Garamond" w:cs="Calibri"/>
          <w:sz w:val="24"/>
          <w:szCs w:val="24"/>
          <w:lang w:eastAsia="it-IT"/>
        </w:rPr>
        <w:t xml:space="preserve"> </w:t>
      </w:r>
      <w:r w:rsidR="00BF1D89" w:rsidRPr="00553151">
        <w:rPr>
          <w:rFonts w:ascii="Garamond" w:eastAsia="Calibri" w:hAnsi="Garamond" w:cs="Calibri"/>
          <w:sz w:val="24"/>
          <w:szCs w:val="24"/>
          <w:lang w:eastAsia="it-IT"/>
        </w:rPr>
        <w:tab/>
      </w:r>
      <w:r w:rsidRPr="00553151">
        <w:rPr>
          <w:rFonts w:ascii="Garamond" w:eastAsia="Calibri" w:hAnsi="Garamond" w:cs="Calibri"/>
          <w:b/>
          <w:sz w:val="24"/>
          <w:szCs w:val="24"/>
          <w:lang w:eastAsia="it-IT"/>
        </w:rPr>
        <w:t>DICHIARA</w:t>
      </w:r>
      <w:r w:rsidRPr="00553151">
        <w:rPr>
          <w:rFonts w:ascii="Garamond" w:eastAsia="Calibri" w:hAnsi="Garamond" w:cs="Calibri"/>
          <w:sz w:val="24"/>
          <w:szCs w:val="24"/>
          <w:lang w:eastAsia="it-IT"/>
        </w:rPr>
        <w:t xml:space="preserve"> che, in</w:t>
      </w:r>
      <w:r w:rsidRPr="00553151">
        <w:rPr>
          <w:rFonts w:ascii="Garamond" w:eastAsia="Times New Roman" w:hAnsi="Garamond" w:cs="Calibri"/>
          <w:sz w:val="24"/>
          <w:szCs w:val="24"/>
        </w:rPr>
        <w:t xml:space="preserve"> caso di a</w:t>
      </w:r>
      <w:r w:rsidR="0063742C">
        <w:rPr>
          <w:rFonts w:ascii="Garamond" w:eastAsia="Times New Roman" w:hAnsi="Garamond" w:cs="Calibri"/>
          <w:sz w:val="24"/>
          <w:szCs w:val="24"/>
        </w:rPr>
        <w:t>ffidamento</w:t>
      </w:r>
      <w:r w:rsidRPr="00553151">
        <w:rPr>
          <w:rFonts w:ascii="Garamond" w:eastAsia="Times New Roman" w:hAnsi="Garamond" w:cs="Calibri"/>
          <w:sz w:val="24"/>
          <w:szCs w:val="24"/>
        </w:rPr>
        <w:t xml:space="preserve">, sarà conferito mandato speciale con rappresentanza o funzioni di capogruppo a </w:t>
      </w:r>
      <w:permStart w:id="1079195519" w:edGrp="everyone"/>
      <w:r w:rsidR="000E2C19">
        <w:rPr>
          <w:rFonts w:ascii="Garamond" w:eastAsia="Calibri" w:hAnsi="Garamond" w:cs="Courier New"/>
          <w:sz w:val="24"/>
          <w:szCs w:val="24"/>
          <w:lang w:eastAsia="it-IT"/>
        </w:rPr>
        <w:t xml:space="preserve">                       </w:t>
      </w:r>
      <w:proofErr w:type="gramStart"/>
      <w:r w:rsidR="000E2C19">
        <w:rPr>
          <w:rFonts w:ascii="Garamond" w:eastAsia="Calibri" w:hAnsi="Garamond" w:cs="Courier New"/>
          <w:sz w:val="24"/>
          <w:szCs w:val="24"/>
          <w:lang w:eastAsia="it-IT"/>
        </w:rPr>
        <w:t xml:space="preserve">  </w:t>
      </w:r>
      <w:permEnd w:id="1079195519"/>
      <w:r w:rsidRPr="00553151">
        <w:rPr>
          <w:rFonts w:ascii="Garamond" w:eastAsia="Times New Roman" w:hAnsi="Garamond" w:cs="Calibri"/>
          <w:sz w:val="24"/>
          <w:szCs w:val="24"/>
        </w:rPr>
        <w:t xml:space="preserve"> (</w:t>
      </w:r>
      <w:proofErr w:type="gramEnd"/>
      <w:r w:rsidRPr="00553151">
        <w:rPr>
          <w:rFonts w:ascii="Garamond" w:eastAsia="Times New Roman" w:hAnsi="Garamond" w:cs="Calibri"/>
          <w:i/>
          <w:sz w:val="24"/>
          <w:szCs w:val="24"/>
        </w:rPr>
        <w:t>indicare l’operatore che sarà nominato capogruppo</w:t>
      </w:r>
      <w:r w:rsidRPr="00553151">
        <w:rPr>
          <w:rFonts w:ascii="Garamond" w:eastAsia="Times New Roman" w:hAnsi="Garamond" w:cs="Calibri"/>
          <w:sz w:val="24"/>
          <w:szCs w:val="24"/>
        </w:rPr>
        <w:t>);</w:t>
      </w:r>
    </w:p>
    <w:p w14:paraId="253CA9E5" w14:textId="39BE0BE0" w:rsidR="00C41162" w:rsidRPr="00553151" w:rsidRDefault="00184306" w:rsidP="00BF1D89">
      <w:pPr>
        <w:spacing w:before="60" w:after="60" w:line="276" w:lineRule="auto"/>
        <w:ind w:left="284" w:hanging="284"/>
        <w:jc w:val="both"/>
        <w:rPr>
          <w:rFonts w:ascii="Garamond" w:eastAsia="Times New Roman" w:hAnsi="Garamond" w:cs="Times New Roman"/>
          <w:sz w:val="24"/>
          <w:szCs w:val="24"/>
        </w:rPr>
      </w:pPr>
      <w:r w:rsidRPr="00553151">
        <w:rPr>
          <w:rFonts w:ascii="Garamond" w:eastAsia="Calibri" w:hAnsi="Garamond" w:cs="Courier New"/>
          <w:sz w:val="24"/>
          <w:szCs w:val="24"/>
          <w:lang w:eastAsia="it-IT"/>
        </w:rPr>
        <w:t>▪</w:t>
      </w:r>
      <w:r w:rsidRPr="00553151">
        <w:rPr>
          <w:rFonts w:ascii="Garamond" w:eastAsia="Calibri" w:hAnsi="Garamond" w:cs="Calibri"/>
          <w:sz w:val="24"/>
          <w:szCs w:val="24"/>
          <w:lang w:eastAsia="it-IT"/>
        </w:rPr>
        <w:t xml:space="preserve"> </w:t>
      </w:r>
      <w:r w:rsidR="00BF1D89" w:rsidRPr="00553151">
        <w:rPr>
          <w:rFonts w:ascii="Garamond" w:eastAsia="Calibri" w:hAnsi="Garamond" w:cs="Calibri"/>
          <w:sz w:val="24"/>
          <w:szCs w:val="24"/>
          <w:lang w:eastAsia="it-IT"/>
        </w:rPr>
        <w:tab/>
      </w:r>
      <w:r w:rsidRPr="00553151">
        <w:rPr>
          <w:rFonts w:ascii="Garamond" w:eastAsia="Times New Roman" w:hAnsi="Garamond" w:cs="Calibri"/>
          <w:b/>
          <w:sz w:val="24"/>
          <w:szCs w:val="24"/>
        </w:rPr>
        <w:t>SI IMPEGNA</w:t>
      </w:r>
      <w:r w:rsidRPr="00553151">
        <w:rPr>
          <w:rFonts w:ascii="Garamond" w:eastAsia="Times New Roman" w:hAnsi="Garamond" w:cs="Calibri"/>
          <w:sz w:val="24"/>
          <w:szCs w:val="24"/>
        </w:rPr>
        <w:t xml:space="preserve">, in caso di </w:t>
      </w:r>
      <w:r w:rsidR="0063742C" w:rsidRPr="00553151">
        <w:rPr>
          <w:rFonts w:ascii="Garamond" w:eastAsia="Times New Roman" w:hAnsi="Garamond" w:cs="Calibri"/>
          <w:sz w:val="24"/>
          <w:szCs w:val="24"/>
        </w:rPr>
        <w:t>a</w:t>
      </w:r>
      <w:r w:rsidR="0063742C">
        <w:rPr>
          <w:rFonts w:ascii="Garamond" w:eastAsia="Times New Roman" w:hAnsi="Garamond" w:cs="Calibri"/>
          <w:sz w:val="24"/>
          <w:szCs w:val="24"/>
        </w:rPr>
        <w:t>ffidamento</w:t>
      </w:r>
      <w:r w:rsidRPr="00553151">
        <w:rPr>
          <w:rFonts w:ascii="Garamond" w:eastAsia="Times New Roman" w:hAnsi="Garamond" w:cs="Calibri"/>
          <w:sz w:val="24"/>
          <w:szCs w:val="24"/>
        </w:rPr>
        <w:t>,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553151" w:rsidRDefault="00C41162" w:rsidP="00BF1D89">
      <w:pPr>
        <w:spacing w:before="60" w:after="60" w:line="276" w:lineRule="auto"/>
        <w:jc w:val="both"/>
        <w:rPr>
          <w:rFonts w:ascii="Garamond" w:eastAsia="Calibri" w:hAnsi="Garamond" w:cs="Courier New"/>
          <w:sz w:val="24"/>
          <w:szCs w:val="24"/>
          <w:lang w:eastAsia="it-IT"/>
        </w:rPr>
      </w:pPr>
    </w:p>
    <w:p w14:paraId="15CAADAC" w14:textId="77777777" w:rsidR="00C41162" w:rsidRPr="00553151" w:rsidRDefault="00184306" w:rsidP="00BF1D89">
      <w:pPr>
        <w:spacing w:before="60" w:after="60" w:line="276" w:lineRule="auto"/>
        <w:jc w:val="both"/>
        <w:rPr>
          <w:rFonts w:ascii="Garamond" w:eastAsia="Times New Roman" w:hAnsi="Garamond" w:cs="Times New Roman"/>
          <w:i/>
          <w:sz w:val="24"/>
          <w:szCs w:val="24"/>
        </w:rPr>
      </w:pPr>
      <w:r w:rsidRPr="00553151">
        <w:rPr>
          <w:rFonts w:ascii="Garamond" w:eastAsia="Times New Roman" w:hAnsi="Garamond" w:cs="Times New Roman"/>
          <w:i/>
          <w:sz w:val="24"/>
          <w:szCs w:val="24"/>
        </w:rPr>
        <w:lastRenderedPageBreak/>
        <w:t>(Per le aggregazioni di retisti: se la rete è dotata di un organo comune con potere di rappresentanza e soggettività giuridica)</w:t>
      </w:r>
    </w:p>
    <w:p w14:paraId="1B754C5E" w14:textId="7A314ACF" w:rsidR="00C41162" w:rsidRPr="00553151" w:rsidRDefault="00184306" w:rsidP="00BF1D89">
      <w:pPr>
        <w:spacing w:before="60" w:after="60" w:line="276" w:lineRule="auto"/>
        <w:ind w:left="284" w:hanging="284"/>
        <w:jc w:val="both"/>
        <w:rPr>
          <w:rFonts w:ascii="Garamond" w:eastAsia="Calibri" w:hAnsi="Garamond" w:cs="Calibri"/>
          <w:sz w:val="24"/>
          <w:szCs w:val="24"/>
          <w:lang w:eastAsia="it-IT"/>
        </w:rPr>
      </w:pPr>
      <w:r w:rsidRPr="00553151">
        <w:rPr>
          <w:rFonts w:ascii="Garamond" w:eastAsia="Calibri" w:hAnsi="Garamond" w:cs="Courier New"/>
          <w:sz w:val="24"/>
          <w:szCs w:val="24"/>
          <w:lang w:eastAsia="it-IT"/>
        </w:rPr>
        <w:t>▪</w:t>
      </w:r>
      <w:r w:rsidRPr="00553151">
        <w:rPr>
          <w:rFonts w:ascii="Garamond" w:eastAsia="Calibri" w:hAnsi="Garamond" w:cs="Calibri"/>
          <w:sz w:val="24"/>
          <w:szCs w:val="24"/>
          <w:lang w:eastAsia="it-IT"/>
        </w:rPr>
        <w:t xml:space="preserve"> </w:t>
      </w:r>
      <w:r w:rsidR="00BF1D89" w:rsidRPr="00553151">
        <w:rPr>
          <w:rFonts w:ascii="Garamond" w:eastAsia="Calibri" w:hAnsi="Garamond" w:cs="Calibri"/>
          <w:sz w:val="24"/>
          <w:szCs w:val="24"/>
          <w:lang w:eastAsia="it-IT"/>
        </w:rPr>
        <w:tab/>
      </w:r>
      <w:r w:rsidRPr="00553151">
        <w:rPr>
          <w:rFonts w:ascii="Garamond" w:eastAsia="Calibri" w:hAnsi="Garamond" w:cs="Calibri"/>
          <w:b/>
          <w:sz w:val="24"/>
          <w:szCs w:val="24"/>
          <w:lang w:eastAsia="it-IT"/>
        </w:rPr>
        <w:t>DICHIARA</w:t>
      </w:r>
      <w:r w:rsidRPr="00553151">
        <w:rPr>
          <w:rFonts w:ascii="Garamond" w:eastAsia="Calibri" w:hAnsi="Garamond" w:cs="Calibri"/>
          <w:sz w:val="24"/>
          <w:szCs w:val="24"/>
          <w:lang w:eastAsia="it-IT"/>
        </w:rPr>
        <w:t>:</w:t>
      </w:r>
    </w:p>
    <w:p w14:paraId="7DFF846B" w14:textId="77777777" w:rsidR="00C41162" w:rsidRPr="00553151" w:rsidRDefault="00184306">
      <w:pPr>
        <w:pStyle w:val="Paragrafoelenco"/>
        <w:numPr>
          <w:ilvl w:val="0"/>
          <w:numId w:val="3"/>
        </w:numPr>
        <w:spacing w:before="60" w:after="60" w:line="276" w:lineRule="auto"/>
        <w:jc w:val="both"/>
        <w:rPr>
          <w:rFonts w:ascii="Garamond" w:eastAsia="Calibri" w:hAnsi="Garamond" w:cs="Calibri"/>
          <w:sz w:val="24"/>
          <w:szCs w:val="24"/>
          <w:lang w:eastAsia="it-IT"/>
        </w:rPr>
      </w:pPr>
      <w:r w:rsidRPr="00553151">
        <w:rPr>
          <w:rFonts w:ascii="Garamond" w:eastAsia="Calibri" w:hAnsi="Garamond" w:cs="Calibri"/>
          <w:sz w:val="24"/>
          <w:szCs w:val="24"/>
          <w:lang w:eastAsia="it-IT"/>
        </w:rPr>
        <w:t xml:space="preserve"> di concorrere per le seguenti imprese:</w:t>
      </w:r>
    </w:p>
    <w:p w14:paraId="4E87E7A5" w14:textId="72400EE1" w:rsidR="00C41162" w:rsidRPr="00553151" w:rsidRDefault="00184306">
      <w:pPr>
        <w:spacing w:before="60" w:after="60" w:line="276" w:lineRule="auto"/>
        <w:jc w:val="both"/>
        <w:rPr>
          <w:rFonts w:ascii="Garamond" w:eastAsia="Calibri" w:hAnsi="Garamond" w:cs="Calibri"/>
          <w:sz w:val="24"/>
          <w:szCs w:val="24"/>
          <w:lang w:eastAsia="it-IT"/>
        </w:rPr>
      </w:pPr>
      <w:r w:rsidRPr="00553151">
        <w:rPr>
          <w:rFonts w:ascii="Garamond" w:eastAsia="Calibri" w:hAnsi="Garamond" w:cs="Calibri"/>
          <w:sz w:val="24"/>
          <w:szCs w:val="24"/>
          <w:lang w:eastAsia="it-IT"/>
        </w:rPr>
        <w:tab/>
      </w:r>
      <w:permStart w:id="1083123525" w:edGrp="everyone"/>
      <w:r w:rsidR="000E2C19">
        <w:rPr>
          <w:rFonts w:ascii="Garamond" w:eastAsia="Calibri" w:hAnsi="Garamond" w:cs="Courier New"/>
          <w:sz w:val="24"/>
          <w:szCs w:val="24"/>
          <w:lang w:eastAsia="it-IT"/>
        </w:rPr>
        <w:t xml:space="preserve">                                                                 </w:t>
      </w:r>
      <w:permEnd w:id="1083123525"/>
    </w:p>
    <w:p w14:paraId="4ECE78A3" w14:textId="11A29CE6" w:rsidR="00C41162" w:rsidRPr="00553151" w:rsidRDefault="00184306" w:rsidP="00BF1D89">
      <w:pPr>
        <w:spacing w:before="60" w:after="60" w:line="276" w:lineRule="auto"/>
        <w:ind w:left="284" w:hanging="284"/>
        <w:jc w:val="both"/>
        <w:rPr>
          <w:rFonts w:ascii="Garamond" w:eastAsia="Calibri" w:hAnsi="Garamond" w:cs="Courier New"/>
          <w:sz w:val="24"/>
          <w:szCs w:val="24"/>
          <w:lang w:eastAsia="it-IT"/>
        </w:rPr>
      </w:pPr>
      <w:r w:rsidRPr="00553151">
        <w:rPr>
          <w:rFonts w:ascii="Garamond" w:eastAsia="Calibri" w:hAnsi="Garamond" w:cs="Courier New"/>
          <w:sz w:val="24"/>
          <w:szCs w:val="24"/>
          <w:lang w:eastAsia="it-IT"/>
        </w:rPr>
        <w:t xml:space="preserve">▪ </w:t>
      </w:r>
      <w:r w:rsidR="00BF1D89" w:rsidRPr="00553151">
        <w:rPr>
          <w:rFonts w:ascii="Garamond" w:eastAsia="Calibri" w:hAnsi="Garamond" w:cs="Courier New"/>
          <w:sz w:val="24"/>
          <w:szCs w:val="24"/>
          <w:lang w:eastAsia="it-IT"/>
        </w:rPr>
        <w:tab/>
      </w:r>
      <w:r w:rsidRPr="00553151">
        <w:rPr>
          <w:rFonts w:ascii="Garamond" w:eastAsia="Calibri" w:hAnsi="Garamond" w:cs="Courier New"/>
          <w:b/>
          <w:sz w:val="24"/>
          <w:szCs w:val="24"/>
          <w:lang w:eastAsia="it-IT"/>
        </w:rPr>
        <w:t>DICHIARA</w:t>
      </w:r>
      <w:r w:rsidRPr="00553151">
        <w:rPr>
          <w:rFonts w:ascii="Garamond" w:eastAsia="Calibri" w:hAnsi="Garamond" w:cs="Courier New"/>
          <w:sz w:val="24"/>
          <w:szCs w:val="24"/>
          <w:lang w:eastAsia="it-IT"/>
        </w:rPr>
        <w:t xml:space="preserve"> che le seguenti parti/percentuali del servizio/fornitura saranno eseguite dagli operatori economici di seguito indicati:</w:t>
      </w:r>
    </w:p>
    <w:p w14:paraId="61F6DAEE" w14:textId="77777777" w:rsidR="00C41162" w:rsidRPr="00553151" w:rsidRDefault="00C41162">
      <w:pPr>
        <w:spacing w:before="60" w:after="60" w:line="276" w:lineRule="auto"/>
        <w:ind w:left="284"/>
        <w:jc w:val="both"/>
        <w:rPr>
          <w:rFonts w:ascii="Garamond" w:eastAsia="Calibri" w:hAnsi="Garamond" w:cs="Courier New"/>
          <w:b/>
          <w:sz w:val="24"/>
          <w:szCs w:val="24"/>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553151" w14:paraId="3AD0C5D5" w14:textId="77777777">
        <w:tc>
          <w:tcPr>
            <w:tcW w:w="3374" w:type="dxa"/>
            <w:shd w:val="clear" w:color="auto" w:fill="4472C4" w:themeFill="accent5"/>
          </w:tcPr>
          <w:p w14:paraId="5639D4DF" w14:textId="7A36091B" w:rsidR="00C41162" w:rsidRPr="00553151" w:rsidRDefault="00C05DD9">
            <w:pPr>
              <w:spacing w:before="60" w:after="60" w:line="276" w:lineRule="auto"/>
              <w:jc w:val="both"/>
              <w:rPr>
                <w:rFonts w:ascii="Garamond" w:eastAsia="Calibri" w:hAnsi="Garamond" w:cs="Courier New"/>
                <w:color w:val="FFFFFF" w:themeColor="background1"/>
                <w:sz w:val="24"/>
                <w:szCs w:val="24"/>
                <w:lang w:eastAsia="it-IT"/>
              </w:rPr>
            </w:pPr>
            <w:r>
              <w:rPr>
                <w:rFonts w:ascii="Garamond" w:eastAsia="Calibri" w:hAnsi="Garamond" w:cs="Courier New"/>
                <w:color w:val="FFFFFF" w:themeColor="background1"/>
                <w:sz w:val="24"/>
                <w:szCs w:val="24"/>
                <w:lang w:eastAsia="it-IT"/>
              </w:rPr>
              <w:t>S</w:t>
            </w:r>
            <w:r w:rsidR="00184306" w:rsidRPr="00553151">
              <w:rPr>
                <w:rFonts w:ascii="Garamond" w:eastAsia="Calibri" w:hAnsi="Garamond" w:cs="Courier New"/>
                <w:color w:val="FFFFFF" w:themeColor="background1"/>
                <w:sz w:val="24"/>
                <w:szCs w:val="24"/>
                <w:lang w:eastAsia="it-IT"/>
              </w:rPr>
              <w:t>ervizio</w:t>
            </w:r>
          </w:p>
        </w:tc>
        <w:tc>
          <w:tcPr>
            <w:tcW w:w="3209" w:type="dxa"/>
            <w:shd w:val="clear" w:color="auto" w:fill="4472C4" w:themeFill="accent5"/>
          </w:tcPr>
          <w:p w14:paraId="03A844E2" w14:textId="77777777" w:rsidR="00C41162" w:rsidRPr="00553151" w:rsidRDefault="00184306">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Parte /percentuale</w:t>
            </w:r>
          </w:p>
        </w:tc>
        <w:tc>
          <w:tcPr>
            <w:tcW w:w="2761" w:type="dxa"/>
            <w:shd w:val="clear" w:color="auto" w:fill="4472C4" w:themeFill="accent5"/>
          </w:tcPr>
          <w:p w14:paraId="69674BB8" w14:textId="77777777" w:rsidR="00C41162" w:rsidRPr="00553151" w:rsidRDefault="00184306">
            <w:pPr>
              <w:spacing w:before="60" w:after="60" w:line="276" w:lineRule="auto"/>
              <w:jc w:val="both"/>
              <w:rPr>
                <w:rFonts w:ascii="Garamond" w:eastAsia="Calibri" w:hAnsi="Garamond" w:cs="Courier New"/>
                <w:color w:val="FFFFFF" w:themeColor="background1"/>
                <w:sz w:val="24"/>
                <w:szCs w:val="24"/>
                <w:lang w:eastAsia="it-IT"/>
              </w:rPr>
            </w:pPr>
            <w:r w:rsidRPr="00553151">
              <w:rPr>
                <w:rFonts w:ascii="Garamond" w:eastAsia="Calibri" w:hAnsi="Garamond" w:cs="Courier New"/>
                <w:color w:val="FFFFFF" w:themeColor="background1"/>
                <w:sz w:val="24"/>
                <w:szCs w:val="24"/>
                <w:lang w:eastAsia="it-IT"/>
              </w:rPr>
              <w:t>Operatore esecutore</w:t>
            </w:r>
          </w:p>
        </w:tc>
      </w:tr>
      <w:tr w:rsidR="00C41162" w:rsidRPr="00553151" w14:paraId="586F3D2A" w14:textId="77777777">
        <w:tc>
          <w:tcPr>
            <w:tcW w:w="3374" w:type="dxa"/>
          </w:tcPr>
          <w:p w14:paraId="76425D1C" w14:textId="672A618B" w:rsidR="00C41162" w:rsidRPr="00553151" w:rsidRDefault="000E2C19">
            <w:pPr>
              <w:spacing w:before="60" w:after="60" w:line="276" w:lineRule="auto"/>
              <w:jc w:val="both"/>
              <w:rPr>
                <w:rFonts w:ascii="Garamond" w:eastAsia="Calibri" w:hAnsi="Garamond" w:cs="Courier New"/>
                <w:sz w:val="24"/>
                <w:szCs w:val="24"/>
                <w:lang w:eastAsia="it-IT"/>
              </w:rPr>
            </w:pPr>
            <w:permStart w:id="161035814" w:edGrp="everyone"/>
            <w:r>
              <w:rPr>
                <w:rFonts w:ascii="Garamond" w:eastAsia="Calibri" w:hAnsi="Garamond" w:cs="Courier New"/>
                <w:sz w:val="24"/>
                <w:szCs w:val="24"/>
                <w:lang w:eastAsia="it-IT"/>
              </w:rPr>
              <w:t xml:space="preserve">                    </w:t>
            </w:r>
            <w:permEnd w:id="161035814"/>
          </w:p>
        </w:tc>
        <w:tc>
          <w:tcPr>
            <w:tcW w:w="3209" w:type="dxa"/>
          </w:tcPr>
          <w:p w14:paraId="6AFAE81E" w14:textId="1C5FA610" w:rsidR="00C41162" w:rsidRPr="00553151" w:rsidRDefault="000E2C19">
            <w:pPr>
              <w:spacing w:before="60" w:after="60" w:line="276" w:lineRule="auto"/>
              <w:jc w:val="both"/>
              <w:rPr>
                <w:rFonts w:ascii="Garamond" w:eastAsia="Calibri" w:hAnsi="Garamond" w:cs="Courier New"/>
                <w:sz w:val="24"/>
                <w:szCs w:val="24"/>
                <w:lang w:eastAsia="it-IT"/>
              </w:rPr>
            </w:pPr>
            <w:permStart w:id="2022339074" w:edGrp="everyone"/>
            <w:r>
              <w:rPr>
                <w:rFonts w:ascii="Garamond" w:eastAsia="Calibri" w:hAnsi="Garamond" w:cs="Courier New"/>
                <w:sz w:val="24"/>
                <w:szCs w:val="24"/>
                <w:lang w:eastAsia="it-IT"/>
              </w:rPr>
              <w:t xml:space="preserve">                    </w:t>
            </w:r>
            <w:permEnd w:id="2022339074"/>
          </w:p>
        </w:tc>
        <w:tc>
          <w:tcPr>
            <w:tcW w:w="2761" w:type="dxa"/>
          </w:tcPr>
          <w:p w14:paraId="36A7A4EF" w14:textId="36178C9E" w:rsidR="00C41162" w:rsidRPr="00553151" w:rsidRDefault="000E2C19">
            <w:pPr>
              <w:spacing w:before="60" w:after="60" w:line="276" w:lineRule="auto"/>
              <w:jc w:val="both"/>
              <w:rPr>
                <w:rFonts w:ascii="Garamond" w:eastAsia="Calibri" w:hAnsi="Garamond" w:cs="Courier New"/>
                <w:sz w:val="24"/>
                <w:szCs w:val="24"/>
                <w:lang w:eastAsia="it-IT"/>
              </w:rPr>
            </w:pPr>
            <w:permStart w:id="805970917" w:edGrp="everyone"/>
            <w:r>
              <w:rPr>
                <w:rFonts w:ascii="Garamond" w:eastAsia="Calibri" w:hAnsi="Garamond" w:cs="Courier New"/>
                <w:sz w:val="24"/>
                <w:szCs w:val="24"/>
                <w:lang w:eastAsia="it-IT"/>
              </w:rPr>
              <w:t xml:space="preserve">                    </w:t>
            </w:r>
            <w:permEnd w:id="805970917"/>
          </w:p>
        </w:tc>
      </w:tr>
      <w:tr w:rsidR="00C41162" w:rsidRPr="00553151" w14:paraId="2B0C0A1C" w14:textId="77777777">
        <w:tc>
          <w:tcPr>
            <w:tcW w:w="3374" w:type="dxa"/>
          </w:tcPr>
          <w:p w14:paraId="3E8A5404" w14:textId="0581B06C" w:rsidR="00C41162" w:rsidRPr="00553151" w:rsidRDefault="000E2C19">
            <w:pPr>
              <w:spacing w:before="60" w:after="60" w:line="276" w:lineRule="auto"/>
              <w:jc w:val="both"/>
              <w:rPr>
                <w:rFonts w:ascii="Garamond" w:eastAsia="Calibri" w:hAnsi="Garamond" w:cs="Courier New"/>
                <w:sz w:val="24"/>
                <w:szCs w:val="24"/>
                <w:lang w:eastAsia="it-IT"/>
              </w:rPr>
            </w:pPr>
            <w:permStart w:id="1626752196" w:edGrp="everyone"/>
            <w:r>
              <w:rPr>
                <w:rFonts w:ascii="Garamond" w:eastAsia="Calibri" w:hAnsi="Garamond" w:cs="Courier New"/>
                <w:sz w:val="24"/>
                <w:szCs w:val="24"/>
                <w:lang w:eastAsia="it-IT"/>
              </w:rPr>
              <w:t xml:space="preserve">                    </w:t>
            </w:r>
            <w:permEnd w:id="1626752196"/>
          </w:p>
        </w:tc>
        <w:tc>
          <w:tcPr>
            <w:tcW w:w="3209" w:type="dxa"/>
          </w:tcPr>
          <w:p w14:paraId="5BC5FC89" w14:textId="00892305" w:rsidR="00C41162" w:rsidRPr="00553151" w:rsidRDefault="000E2C19">
            <w:pPr>
              <w:spacing w:before="60" w:after="60" w:line="276" w:lineRule="auto"/>
              <w:jc w:val="both"/>
              <w:rPr>
                <w:rFonts w:ascii="Garamond" w:eastAsia="Calibri" w:hAnsi="Garamond" w:cs="Courier New"/>
                <w:sz w:val="24"/>
                <w:szCs w:val="24"/>
                <w:lang w:eastAsia="it-IT"/>
              </w:rPr>
            </w:pPr>
            <w:permStart w:id="605836437" w:edGrp="everyone"/>
            <w:r>
              <w:rPr>
                <w:rFonts w:ascii="Garamond" w:eastAsia="Calibri" w:hAnsi="Garamond" w:cs="Courier New"/>
                <w:sz w:val="24"/>
                <w:szCs w:val="24"/>
                <w:lang w:eastAsia="it-IT"/>
              </w:rPr>
              <w:t xml:space="preserve">                    </w:t>
            </w:r>
            <w:permEnd w:id="605836437"/>
          </w:p>
        </w:tc>
        <w:tc>
          <w:tcPr>
            <w:tcW w:w="2761" w:type="dxa"/>
          </w:tcPr>
          <w:p w14:paraId="557600DD" w14:textId="12502C94" w:rsidR="00C41162" w:rsidRPr="00553151" w:rsidRDefault="000E2C19">
            <w:pPr>
              <w:spacing w:before="60" w:after="60" w:line="276" w:lineRule="auto"/>
              <w:jc w:val="both"/>
              <w:rPr>
                <w:rFonts w:ascii="Garamond" w:eastAsia="Calibri" w:hAnsi="Garamond" w:cs="Courier New"/>
                <w:sz w:val="24"/>
                <w:szCs w:val="24"/>
                <w:lang w:eastAsia="it-IT"/>
              </w:rPr>
            </w:pPr>
            <w:permStart w:id="578969400" w:edGrp="everyone"/>
            <w:r>
              <w:rPr>
                <w:rFonts w:ascii="Garamond" w:eastAsia="Calibri" w:hAnsi="Garamond" w:cs="Courier New"/>
                <w:sz w:val="24"/>
                <w:szCs w:val="24"/>
                <w:lang w:eastAsia="it-IT"/>
              </w:rPr>
              <w:t xml:space="preserve">                    </w:t>
            </w:r>
            <w:permEnd w:id="578969400"/>
          </w:p>
        </w:tc>
      </w:tr>
      <w:tr w:rsidR="00C41162" w:rsidRPr="00553151" w14:paraId="60B8A961" w14:textId="77777777">
        <w:tc>
          <w:tcPr>
            <w:tcW w:w="3374" w:type="dxa"/>
          </w:tcPr>
          <w:p w14:paraId="07EC9643" w14:textId="76CEF4BF" w:rsidR="00C41162" w:rsidRPr="00553151" w:rsidRDefault="000E2C19">
            <w:pPr>
              <w:spacing w:before="60" w:after="60" w:line="276" w:lineRule="auto"/>
              <w:jc w:val="both"/>
              <w:rPr>
                <w:rFonts w:ascii="Garamond" w:eastAsia="Calibri" w:hAnsi="Garamond" w:cs="Courier New"/>
                <w:sz w:val="24"/>
                <w:szCs w:val="24"/>
                <w:lang w:eastAsia="it-IT"/>
              </w:rPr>
            </w:pPr>
            <w:permStart w:id="20907214" w:edGrp="everyone"/>
            <w:r>
              <w:rPr>
                <w:rFonts w:ascii="Garamond" w:eastAsia="Calibri" w:hAnsi="Garamond" w:cs="Courier New"/>
                <w:sz w:val="24"/>
                <w:szCs w:val="24"/>
                <w:lang w:eastAsia="it-IT"/>
              </w:rPr>
              <w:t xml:space="preserve">                    </w:t>
            </w:r>
            <w:permEnd w:id="20907214"/>
          </w:p>
        </w:tc>
        <w:tc>
          <w:tcPr>
            <w:tcW w:w="3209" w:type="dxa"/>
          </w:tcPr>
          <w:p w14:paraId="1A4D43C3" w14:textId="33ADB92D" w:rsidR="00C41162" w:rsidRPr="00553151" w:rsidRDefault="000E2C19">
            <w:pPr>
              <w:spacing w:before="60" w:after="60" w:line="276" w:lineRule="auto"/>
              <w:jc w:val="both"/>
              <w:rPr>
                <w:rFonts w:ascii="Garamond" w:eastAsia="Calibri" w:hAnsi="Garamond" w:cs="Courier New"/>
                <w:sz w:val="24"/>
                <w:szCs w:val="24"/>
                <w:lang w:eastAsia="it-IT"/>
              </w:rPr>
            </w:pPr>
            <w:permStart w:id="927806585" w:edGrp="everyone"/>
            <w:r>
              <w:rPr>
                <w:rFonts w:ascii="Garamond" w:eastAsia="Calibri" w:hAnsi="Garamond" w:cs="Courier New"/>
                <w:sz w:val="24"/>
                <w:szCs w:val="24"/>
                <w:lang w:eastAsia="it-IT"/>
              </w:rPr>
              <w:t xml:space="preserve">                    </w:t>
            </w:r>
            <w:permEnd w:id="927806585"/>
          </w:p>
        </w:tc>
        <w:tc>
          <w:tcPr>
            <w:tcW w:w="2761" w:type="dxa"/>
          </w:tcPr>
          <w:p w14:paraId="212D44E4" w14:textId="4817896A" w:rsidR="00C41162" w:rsidRPr="00553151" w:rsidRDefault="000E2C19">
            <w:pPr>
              <w:spacing w:before="60" w:after="60" w:line="276" w:lineRule="auto"/>
              <w:jc w:val="both"/>
              <w:rPr>
                <w:rFonts w:ascii="Garamond" w:eastAsia="Calibri" w:hAnsi="Garamond" w:cs="Courier New"/>
                <w:sz w:val="24"/>
                <w:szCs w:val="24"/>
                <w:lang w:eastAsia="it-IT"/>
              </w:rPr>
            </w:pPr>
            <w:permStart w:id="336336900" w:edGrp="everyone"/>
            <w:r>
              <w:rPr>
                <w:rFonts w:ascii="Garamond" w:eastAsia="Calibri" w:hAnsi="Garamond" w:cs="Courier New"/>
                <w:sz w:val="24"/>
                <w:szCs w:val="24"/>
                <w:lang w:eastAsia="it-IT"/>
              </w:rPr>
              <w:t xml:space="preserve">                    </w:t>
            </w:r>
            <w:permEnd w:id="336336900"/>
          </w:p>
        </w:tc>
      </w:tr>
      <w:tr w:rsidR="00C41162" w:rsidRPr="00553151" w14:paraId="14244008" w14:textId="77777777">
        <w:tc>
          <w:tcPr>
            <w:tcW w:w="3374" w:type="dxa"/>
          </w:tcPr>
          <w:p w14:paraId="2746E42D" w14:textId="2BED6EF1" w:rsidR="00C41162" w:rsidRPr="00553151" w:rsidRDefault="000E2C19">
            <w:pPr>
              <w:spacing w:before="60" w:after="60" w:line="276" w:lineRule="auto"/>
              <w:jc w:val="both"/>
              <w:rPr>
                <w:rFonts w:ascii="Garamond" w:eastAsia="Calibri" w:hAnsi="Garamond" w:cs="Courier New"/>
                <w:sz w:val="24"/>
                <w:szCs w:val="24"/>
                <w:lang w:eastAsia="it-IT"/>
              </w:rPr>
            </w:pPr>
            <w:permStart w:id="927536570" w:edGrp="everyone"/>
            <w:r>
              <w:rPr>
                <w:rFonts w:ascii="Garamond" w:eastAsia="Calibri" w:hAnsi="Garamond" w:cs="Courier New"/>
                <w:sz w:val="24"/>
                <w:szCs w:val="24"/>
                <w:lang w:eastAsia="it-IT"/>
              </w:rPr>
              <w:t xml:space="preserve">                    </w:t>
            </w:r>
            <w:permEnd w:id="927536570"/>
          </w:p>
        </w:tc>
        <w:tc>
          <w:tcPr>
            <w:tcW w:w="3209" w:type="dxa"/>
          </w:tcPr>
          <w:p w14:paraId="65AC6870" w14:textId="1F31CD65" w:rsidR="00C41162" w:rsidRPr="00553151" w:rsidRDefault="000E2C19">
            <w:pPr>
              <w:spacing w:before="60" w:after="60" w:line="276" w:lineRule="auto"/>
              <w:jc w:val="both"/>
              <w:rPr>
                <w:rFonts w:ascii="Garamond" w:eastAsia="Calibri" w:hAnsi="Garamond" w:cs="Courier New"/>
                <w:sz w:val="24"/>
                <w:szCs w:val="24"/>
                <w:lang w:eastAsia="it-IT"/>
              </w:rPr>
            </w:pPr>
            <w:permStart w:id="2003531506" w:edGrp="everyone"/>
            <w:r>
              <w:rPr>
                <w:rFonts w:ascii="Garamond" w:eastAsia="Calibri" w:hAnsi="Garamond" w:cs="Courier New"/>
                <w:sz w:val="24"/>
                <w:szCs w:val="24"/>
                <w:lang w:eastAsia="it-IT"/>
              </w:rPr>
              <w:t xml:space="preserve">                    </w:t>
            </w:r>
            <w:permEnd w:id="2003531506"/>
          </w:p>
        </w:tc>
        <w:tc>
          <w:tcPr>
            <w:tcW w:w="2761" w:type="dxa"/>
          </w:tcPr>
          <w:p w14:paraId="222F8594" w14:textId="2F749529" w:rsidR="00C41162" w:rsidRPr="00553151" w:rsidRDefault="000E2C19">
            <w:pPr>
              <w:spacing w:before="60" w:after="60" w:line="276" w:lineRule="auto"/>
              <w:jc w:val="both"/>
              <w:rPr>
                <w:rFonts w:ascii="Garamond" w:eastAsia="Calibri" w:hAnsi="Garamond" w:cs="Courier New"/>
                <w:sz w:val="24"/>
                <w:szCs w:val="24"/>
                <w:lang w:eastAsia="it-IT"/>
              </w:rPr>
            </w:pPr>
            <w:permStart w:id="725515483" w:edGrp="everyone"/>
            <w:r>
              <w:rPr>
                <w:rFonts w:ascii="Garamond" w:eastAsia="Calibri" w:hAnsi="Garamond" w:cs="Courier New"/>
                <w:sz w:val="24"/>
                <w:szCs w:val="24"/>
                <w:lang w:eastAsia="it-IT"/>
              </w:rPr>
              <w:t xml:space="preserve">                    </w:t>
            </w:r>
            <w:permEnd w:id="725515483"/>
          </w:p>
        </w:tc>
      </w:tr>
    </w:tbl>
    <w:p w14:paraId="4DB92E66" w14:textId="77777777" w:rsidR="00C41162" w:rsidRPr="00553151" w:rsidRDefault="00C41162">
      <w:pPr>
        <w:spacing w:before="60" w:after="60" w:line="276" w:lineRule="auto"/>
        <w:jc w:val="both"/>
        <w:rPr>
          <w:rFonts w:ascii="Garamond" w:eastAsia="Calibri" w:hAnsi="Garamond" w:cs="Calibri"/>
          <w:i/>
          <w:sz w:val="24"/>
          <w:szCs w:val="24"/>
          <w:lang w:eastAsia="it-IT"/>
        </w:rPr>
      </w:pPr>
    </w:p>
    <w:p w14:paraId="5435E16F" w14:textId="1E87D356" w:rsidR="00C41162" w:rsidRPr="00553151" w:rsidRDefault="00184306" w:rsidP="00BF1D89">
      <w:pPr>
        <w:pStyle w:val="Paragrafoelenco"/>
        <w:numPr>
          <w:ilvl w:val="0"/>
          <w:numId w:val="3"/>
        </w:numPr>
        <w:spacing w:before="60" w:after="60" w:line="276" w:lineRule="auto"/>
        <w:ind w:left="426"/>
        <w:jc w:val="both"/>
        <w:rPr>
          <w:rFonts w:ascii="Garamond" w:eastAsia="Times New Roman" w:hAnsi="Garamond" w:cs="Times New Roman"/>
          <w:sz w:val="24"/>
          <w:szCs w:val="24"/>
        </w:rPr>
      </w:pPr>
      <w:r w:rsidRPr="00553151">
        <w:rPr>
          <w:rFonts w:ascii="Garamond" w:eastAsia="Times New Roman" w:hAnsi="Garamond" w:cs="Times New Roman"/>
          <w:i/>
          <w:sz w:val="24"/>
          <w:szCs w:val="24"/>
        </w:rPr>
        <w:t xml:space="preserve">(dichiarazione da rendere solo dall’organo comune): </w:t>
      </w:r>
      <w:r w:rsidRPr="00553151">
        <w:rPr>
          <w:rFonts w:ascii="Garamond" w:eastAsia="Times New Roman" w:hAnsi="Garamond" w:cs="Times New Roman"/>
          <w:sz w:val="24"/>
          <w:szCs w:val="24"/>
        </w:rPr>
        <w:t xml:space="preserve">che l’aggregazione di imprese di rete è iscritta al Registro delle Imprese di </w:t>
      </w:r>
      <w:permStart w:id="2147027928" w:edGrp="everyone"/>
      <w:r w:rsidR="000E2C19">
        <w:rPr>
          <w:rFonts w:ascii="Garamond" w:eastAsia="Calibri" w:hAnsi="Garamond" w:cs="Courier New"/>
          <w:sz w:val="24"/>
          <w:szCs w:val="24"/>
          <w:lang w:eastAsia="it-IT"/>
        </w:rPr>
        <w:t xml:space="preserve">                        </w:t>
      </w:r>
      <w:permEnd w:id="2147027928"/>
      <w:r w:rsidRPr="00553151">
        <w:rPr>
          <w:rFonts w:ascii="Garamond" w:eastAsia="Times New Roman" w:hAnsi="Garamond" w:cs="Times New Roman"/>
          <w:sz w:val="24"/>
          <w:szCs w:val="24"/>
        </w:rPr>
        <w:t xml:space="preserve"> al n</w:t>
      </w:r>
      <w:r w:rsidR="000E2C19">
        <w:rPr>
          <w:rFonts w:ascii="Garamond" w:eastAsia="Times New Roman" w:hAnsi="Garamond" w:cs="Times New Roman"/>
          <w:sz w:val="24"/>
          <w:szCs w:val="24"/>
        </w:rPr>
        <w:t xml:space="preserve">. </w:t>
      </w:r>
      <w:permStart w:id="1540650217" w:edGrp="everyone"/>
      <w:r w:rsidR="000E2C19">
        <w:rPr>
          <w:rFonts w:ascii="Garamond" w:eastAsia="Calibri" w:hAnsi="Garamond" w:cs="Courier New"/>
          <w:sz w:val="24"/>
          <w:szCs w:val="24"/>
          <w:lang w:eastAsia="it-IT"/>
        </w:rPr>
        <w:t xml:space="preserve">                    </w:t>
      </w:r>
      <w:permEnd w:id="1540650217"/>
      <w:r w:rsidRPr="00553151">
        <w:rPr>
          <w:rFonts w:ascii="Garamond" w:eastAsia="Times New Roman" w:hAnsi="Garamond" w:cs="Times New Roman"/>
          <w:sz w:val="24"/>
          <w:szCs w:val="24"/>
        </w:rPr>
        <w:t xml:space="preserve"> partita I.V.A. n</w:t>
      </w:r>
      <w:r w:rsidR="000E2C19">
        <w:rPr>
          <w:rFonts w:ascii="Garamond" w:eastAsia="Times New Roman" w:hAnsi="Garamond" w:cs="Times New Roman"/>
          <w:sz w:val="24"/>
          <w:szCs w:val="24"/>
        </w:rPr>
        <w:t xml:space="preserve">. </w:t>
      </w:r>
      <w:permStart w:id="6365505" w:edGrp="everyone"/>
      <w:r w:rsidR="000E2C19">
        <w:rPr>
          <w:rFonts w:ascii="Garamond" w:eastAsia="Calibri" w:hAnsi="Garamond" w:cs="Courier New"/>
          <w:sz w:val="24"/>
          <w:szCs w:val="24"/>
          <w:lang w:eastAsia="it-IT"/>
        </w:rPr>
        <w:t xml:space="preserve">                    </w:t>
      </w:r>
      <w:permEnd w:id="6365505"/>
      <w:r w:rsidRPr="00553151">
        <w:rPr>
          <w:rFonts w:ascii="Garamond" w:eastAsia="Times New Roman" w:hAnsi="Garamond" w:cs="Times New Roman"/>
          <w:sz w:val="24"/>
          <w:szCs w:val="24"/>
        </w:rPr>
        <w:t>oppure è iscritta al Registro delle commissioni provinciali per l’artigianato di</w:t>
      </w:r>
      <w:r w:rsidR="000E2C19">
        <w:rPr>
          <w:rFonts w:ascii="Garamond" w:eastAsia="Times New Roman" w:hAnsi="Garamond" w:cs="Times New Roman"/>
          <w:sz w:val="24"/>
          <w:szCs w:val="24"/>
        </w:rPr>
        <w:t xml:space="preserve"> </w:t>
      </w:r>
      <w:permStart w:id="505571131" w:edGrp="everyone"/>
      <w:r w:rsidR="000E2C19">
        <w:rPr>
          <w:rFonts w:ascii="Garamond" w:eastAsia="Calibri" w:hAnsi="Garamond" w:cs="Courier New"/>
          <w:sz w:val="24"/>
          <w:szCs w:val="24"/>
          <w:lang w:eastAsia="it-IT"/>
        </w:rPr>
        <w:t xml:space="preserve">                            </w:t>
      </w:r>
      <w:permEnd w:id="505571131"/>
      <w:r w:rsidRPr="00553151">
        <w:rPr>
          <w:rFonts w:ascii="Garamond" w:eastAsia="Times New Roman" w:hAnsi="Garamond" w:cs="Times New Roman"/>
          <w:sz w:val="24"/>
          <w:szCs w:val="24"/>
        </w:rPr>
        <w:t xml:space="preserve"> al n.</w:t>
      </w:r>
      <w:r w:rsidR="000E2C19">
        <w:rPr>
          <w:rFonts w:ascii="Garamond" w:eastAsia="Times New Roman" w:hAnsi="Garamond" w:cs="Times New Roman"/>
          <w:sz w:val="24"/>
          <w:szCs w:val="24"/>
        </w:rPr>
        <w:t xml:space="preserve"> </w:t>
      </w:r>
      <w:permStart w:id="1719434958" w:edGrp="everyone"/>
      <w:r w:rsidR="000E2C19">
        <w:rPr>
          <w:rFonts w:ascii="Garamond" w:eastAsia="Calibri" w:hAnsi="Garamond" w:cs="Courier New"/>
          <w:sz w:val="24"/>
          <w:szCs w:val="24"/>
          <w:lang w:eastAsia="it-IT"/>
        </w:rPr>
        <w:t xml:space="preserve">                         </w:t>
      </w:r>
      <w:permEnd w:id="1719434958"/>
    </w:p>
    <w:p w14:paraId="32164C1F" w14:textId="77777777" w:rsidR="00C41162" w:rsidRPr="00553151" w:rsidRDefault="00C41162">
      <w:pPr>
        <w:spacing w:before="60" w:after="60" w:line="276" w:lineRule="auto"/>
        <w:jc w:val="both"/>
        <w:rPr>
          <w:rFonts w:ascii="Garamond" w:eastAsia="Times New Roman" w:hAnsi="Garamond" w:cs="Times New Roman"/>
          <w:i/>
          <w:sz w:val="24"/>
          <w:szCs w:val="24"/>
        </w:rPr>
      </w:pPr>
    </w:p>
    <w:p w14:paraId="054E6CB9" w14:textId="77777777" w:rsidR="00C41162" w:rsidRPr="00553151" w:rsidRDefault="00184306" w:rsidP="00E00A3E">
      <w:pPr>
        <w:spacing w:after="0" w:line="276" w:lineRule="auto"/>
        <w:rPr>
          <w:rFonts w:ascii="Garamond" w:eastAsia="Times New Roman" w:hAnsi="Garamond" w:cs="Times New Roman"/>
          <w:i/>
          <w:sz w:val="24"/>
          <w:szCs w:val="24"/>
        </w:rPr>
      </w:pPr>
      <w:r w:rsidRPr="00553151">
        <w:rPr>
          <w:rFonts w:ascii="Garamond" w:eastAsia="Times New Roman" w:hAnsi="Garamond" w:cs="Times New Roman"/>
          <w:i/>
          <w:sz w:val="24"/>
          <w:szCs w:val="24"/>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45AE1CF9" w14:textId="77777777" w:rsidR="006F3AFC" w:rsidRDefault="006F3AFC" w:rsidP="00E00A3E">
      <w:pPr>
        <w:spacing w:after="0" w:line="276" w:lineRule="auto"/>
        <w:jc w:val="both"/>
        <w:rPr>
          <w:rFonts w:ascii="Garamond" w:eastAsia="Times New Roman" w:hAnsi="Garamond" w:cs="Times New Roman"/>
          <w:i/>
          <w:sz w:val="24"/>
          <w:szCs w:val="24"/>
        </w:rPr>
      </w:pPr>
    </w:p>
    <w:p w14:paraId="6CC4A46C" w14:textId="0BFB9522" w:rsidR="00C41162" w:rsidRPr="00553151" w:rsidRDefault="00184306" w:rsidP="00E00A3E">
      <w:pPr>
        <w:spacing w:after="0" w:line="276" w:lineRule="auto"/>
        <w:jc w:val="both"/>
        <w:rPr>
          <w:rFonts w:ascii="Garamond" w:eastAsia="Calibri" w:hAnsi="Garamond" w:cs="Times New Roman"/>
          <w:sz w:val="24"/>
          <w:szCs w:val="24"/>
          <w:lang w:eastAsia="it-IT"/>
        </w:rPr>
      </w:pPr>
      <w:r w:rsidRPr="00553151">
        <w:rPr>
          <w:rFonts w:ascii="Garamond" w:eastAsia="Calibri" w:hAnsi="Garamond" w:cs="Calibri"/>
          <w:i/>
          <w:sz w:val="24"/>
          <w:szCs w:val="24"/>
          <w:lang w:eastAsia="it-IT"/>
        </w:rPr>
        <w:t>(in caso di Rete costituenda)</w:t>
      </w:r>
      <w:r w:rsidRPr="00553151">
        <w:rPr>
          <w:rFonts w:ascii="Garamond" w:eastAsia="Calibri" w:hAnsi="Garamond" w:cs="Calibri"/>
          <w:sz w:val="24"/>
          <w:szCs w:val="24"/>
          <w:lang w:eastAsia="it-IT"/>
        </w:rPr>
        <w:t xml:space="preserve"> </w:t>
      </w:r>
    </w:p>
    <w:p w14:paraId="4EE4B965" w14:textId="7CBDAFA9" w:rsidR="00C41162" w:rsidRPr="00553151" w:rsidRDefault="00184306" w:rsidP="00BF1D89">
      <w:pPr>
        <w:spacing w:before="60" w:after="60" w:line="276" w:lineRule="auto"/>
        <w:ind w:left="284" w:hanging="284"/>
        <w:jc w:val="both"/>
        <w:rPr>
          <w:rFonts w:ascii="Garamond" w:eastAsia="Calibri" w:hAnsi="Garamond" w:cs="Calibri"/>
          <w:sz w:val="24"/>
          <w:szCs w:val="24"/>
          <w:lang w:eastAsia="it-IT"/>
        </w:rPr>
      </w:pPr>
      <w:r w:rsidRPr="00553151">
        <w:rPr>
          <w:rFonts w:ascii="Garamond" w:eastAsia="Calibri" w:hAnsi="Garamond" w:cs="Courier New"/>
          <w:sz w:val="24"/>
          <w:szCs w:val="24"/>
          <w:lang w:eastAsia="it-IT"/>
        </w:rPr>
        <w:t>▪</w:t>
      </w:r>
      <w:r w:rsidRPr="00553151">
        <w:rPr>
          <w:rFonts w:ascii="Garamond" w:eastAsia="Calibri" w:hAnsi="Garamond" w:cs="Calibri"/>
          <w:sz w:val="24"/>
          <w:szCs w:val="24"/>
          <w:lang w:eastAsia="it-IT"/>
        </w:rPr>
        <w:t xml:space="preserve"> </w:t>
      </w:r>
      <w:r w:rsidR="00BF1D89" w:rsidRPr="00553151">
        <w:rPr>
          <w:rFonts w:ascii="Garamond" w:eastAsia="Calibri" w:hAnsi="Garamond" w:cs="Calibri"/>
          <w:sz w:val="24"/>
          <w:szCs w:val="24"/>
          <w:lang w:eastAsia="it-IT"/>
        </w:rPr>
        <w:tab/>
      </w:r>
      <w:r w:rsidRPr="00553151">
        <w:rPr>
          <w:rFonts w:ascii="Garamond" w:eastAsia="Calibri" w:hAnsi="Garamond" w:cs="Calibri"/>
          <w:b/>
          <w:sz w:val="24"/>
          <w:szCs w:val="24"/>
          <w:lang w:eastAsia="it-IT"/>
        </w:rPr>
        <w:t>DICHIARA</w:t>
      </w:r>
      <w:r w:rsidRPr="00553151">
        <w:rPr>
          <w:rFonts w:ascii="Garamond" w:eastAsia="Calibri" w:hAnsi="Garamond" w:cs="Calibri"/>
          <w:sz w:val="24"/>
          <w:szCs w:val="24"/>
          <w:lang w:eastAsia="it-IT"/>
        </w:rPr>
        <w:t>:</w:t>
      </w:r>
      <w:r w:rsidRPr="00553151">
        <w:rPr>
          <w:rFonts w:ascii="Garamond" w:eastAsia="Calibri" w:hAnsi="Garamond" w:cs="Calibri"/>
          <w:i/>
          <w:sz w:val="24"/>
          <w:szCs w:val="24"/>
          <w:lang w:eastAsia="it-IT"/>
        </w:rPr>
        <w:t xml:space="preserve"> (dichiarazione da rendere da parte di ciascun operatore che compone la rete)</w:t>
      </w:r>
    </w:p>
    <w:p w14:paraId="37A942C4" w14:textId="355AF1FC" w:rsidR="00C41162" w:rsidRPr="00553151" w:rsidRDefault="00184306" w:rsidP="00BF1D89">
      <w:pPr>
        <w:pStyle w:val="Paragrafoelenco"/>
        <w:numPr>
          <w:ilvl w:val="0"/>
          <w:numId w:val="2"/>
        </w:numPr>
        <w:spacing w:before="60" w:after="60" w:line="276" w:lineRule="auto"/>
        <w:ind w:left="567"/>
        <w:jc w:val="both"/>
        <w:rPr>
          <w:rFonts w:ascii="Garamond" w:eastAsia="Times New Roman" w:hAnsi="Garamond" w:cs="Times New Roman"/>
          <w:sz w:val="24"/>
          <w:szCs w:val="24"/>
        </w:rPr>
      </w:pPr>
      <w:r w:rsidRPr="00553151">
        <w:rPr>
          <w:rFonts w:ascii="Garamond" w:eastAsia="Times New Roman" w:hAnsi="Garamond" w:cs="Times New Roman"/>
          <w:sz w:val="24"/>
          <w:szCs w:val="24"/>
        </w:rPr>
        <w:t xml:space="preserve">che in caso di </w:t>
      </w:r>
      <w:r w:rsidR="0063742C" w:rsidRPr="00553151">
        <w:rPr>
          <w:rFonts w:ascii="Garamond" w:eastAsia="Times New Roman" w:hAnsi="Garamond" w:cs="Calibri"/>
          <w:sz w:val="24"/>
          <w:szCs w:val="24"/>
        </w:rPr>
        <w:t>a</w:t>
      </w:r>
      <w:r w:rsidR="0063742C">
        <w:rPr>
          <w:rFonts w:ascii="Garamond" w:eastAsia="Times New Roman" w:hAnsi="Garamond" w:cs="Calibri"/>
          <w:sz w:val="24"/>
          <w:szCs w:val="24"/>
        </w:rPr>
        <w:t>ffidamento</w:t>
      </w:r>
      <w:r w:rsidRPr="00553151">
        <w:rPr>
          <w:rFonts w:ascii="Garamond" w:eastAsia="Times New Roman" w:hAnsi="Garamond" w:cs="Times New Roman"/>
          <w:sz w:val="24"/>
          <w:szCs w:val="24"/>
        </w:rPr>
        <w:t>, sarà conferito mandato speciale con rappresentanza o funzioni di capogru</w:t>
      </w:r>
      <w:r w:rsidR="009B5141" w:rsidRPr="00553151">
        <w:rPr>
          <w:rFonts w:ascii="Garamond" w:eastAsia="Times New Roman" w:hAnsi="Garamond" w:cs="Times New Roman"/>
          <w:sz w:val="24"/>
          <w:szCs w:val="24"/>
        </w:rPr>
        <w:t xml:space="preserve">ppo a </w:t>
      </w:r>
      <w:permStart w:id="1789076524" w:edGrp="everyone"/>
      <w:r w:rsidR="000E2C19">
        <w:rPr>
          <w:rFonts w:ascii="Garamond" w:eastAsia="Calibri" w:hAnsi="Garamond" w:cs="Courier New"/>
          <w:sz w:val="24"/>
          <w:szCs w:val="24"/>
          <w:lang w:eastAsia="it-IT"/>
        </w:rPr>
        <w:t xml:space="preserve">                                     </w:t>
      </w:r>
      <w:permEnd w:id="1789076524"/>
    </w:p>
    <w:p w14:paraId="57B8583E" w14:textId="563AF3FB" w:rsidR="00C35658" w:rsidRPr="00C35658" w:rsidRDefault="00184306" w:rsidP="00C35658">
      <w:pPr>
        <w:pStyle w:val="Paragrafoelenco"/>
        <w:numPr>
          <w:ilvl w:val="0"/>
          <w:numId w:val="2"/>
        </w:numPr>
        <w:spacing w:after="0" w:line="276" w:lineRule="auto"/>
        <w:ind w:left="567"/>
        <w:jc w:val="both"/>
        <w:rPr>
          <w:rFonts w:ascii="Garamond" w:eastAsia="Times New Roman" w:hAnsi="Garamond" w:cs="Times New Roman"/>
          <w:sz w:val="24"/>
          <w:szCs w:val="24"/>
        </w:rPr>
      </w:pPr>
      <w:r w:rsidRPr="00553151">
        <w:rPr>
          <w:rFonts w:ascii="Garamond" w:eastAsia="Times New Roman" w:hAnsi="Garamond" w:cs="Times New Roman"/>
          <w:sz w:val="24"/>
          <w:szCs w:val="24"/>
        </w:rPr>
        <w:t xml:space="preserve">di impegnarsi, in caso di </w:t>
      </w:r>
      <w:r w:rsidR="0063742C" w:rsidRPr="00553151">
        <w:rPr>
          <w:rFonts w:ascii="Garamond" w:eastAsia="Times New Roman" w:hAnsi="Garamond" w:cs="Calibri"/>
          <w:sz w:val="24"/>
          <w:szCs w:val="24"/>
        </w:rPr>
        <w:t>a</w:t>
      </w:r>
      <w:r w:rsidR="0063742C">
        <w:rPr>
          <w:rFonts w:ascii="Garamond" w:eastAsia="Times New Roman" w:hAnsi="Garamond" w:cs="Calibri"/>
          <w:sz w:val="24"/>
          <w:szCs w:val="24"/>
        </w:rPr>
        <w:t>ffidamento</w:t>
      </w:r>
      <w:r w:rsidRPr="00553151">
        <w:rPr>
          <w:rFonts w:ascii="Garamond" w:eastAsia="Times New Roman" w:hAnsi="Garamond" w:cs="Times New Roman"/>
          <w:sz w:val="24"/>
          <w:szCs w:val="24"/>
        </w:rPr>
        <w:t xml:space="preserve">, </w:t>
      </w:r>
      <w:r w:rsidRPr="00553151">
        <w:rPr>
          <w:rFonts w:ascii="Garamond" w:eastAsia="Times New Roman" w:hAnsi="Garamond" w:cs="Calibri"/>
          <w:sz w:val="24"/>
          <w:szCs w:val="24"/>
        </w:rPr>
        <w:t>ad uniformarsi alla disciplina vigente in materia di raggruppamenti temporanei</w:t>
      </w:r>
    </w:p>
    <w:p w14:paraId="17808139" w14:textId="70A443AB" w:rsidR="005E4ED8" w:rsidRDefault="005E4ED8" w:rsidP="008C2F4C">
      <w:pPr>
        <w:pStyle w:val="Paragrafoelenco"/>
        <w:spacing w:after="0" w:line="276" w:lineRule="auto"/>
        <w:ind w:left="567"/>
        <w:jc w:val="both"/>
        <w:rPr>
          <w:rFonts w:ascii="Garamond" w:eastAsia="Times New Roman" w:hAnsi="Garamond" w:cs="Times New Roman"/>
          <w:sz w:val="24"/>
          <w:szCs w:val="24"/>
        </w:rPr>
      </w:pPr>
    </w:p>
    <w:p w14:paraId="6617AB12" w14:textId="77777777" w:rsidR="008C2F4C" w:rsidRPr="00931A9C" w:rsidRDefault="008C2F4C" w:rsidP="008C2F4C">
      <w:pPr>
        <w:pStyle w:val="Paragrafoelenco"/>
        <w:spacing w:after="0" w:line="276" w:lineRule="auto"/>
        <w:ind w:left="567"/>
        <w:jc w:val="both"/>
        <w:rPr>
          <w:rFonts w:ascii="Garamond" w:eastAsia="Times New Roman" w:hAnsi="Garamond" w:cs="Times New Roman"/>
          <w:sz w:val="24"/>
          <w:szCs w:val="24"/>
        </w:rPr>
      </w:pPr>
    </w:p>
    <w:p w14:paraId="737DF93A" w14:textId="3E3D2EEF" w:rsidR="00227D16" w:rsidRPr="006232D2" w:rsidRDefault="00227D16" w:rsidP="00744716">
      <w:pPr>
        <w:pStyle w:val="Paragrafoelenco"/>
        <w:numPr>
          <w:ilvl w:val="0"/>
          <w:numId w:val="1"/>
        </w:numPr>
        <w:ind w:left="567" w:hanging="567"/>
        <w:jc w:val="both"/>
        <w:rPr>
          <w:rFonts w:ascii="Garamond" w:hAnsi="Garamond"/>
          <w:b/>
          <w:color w:val="4472C4" w:themeColor="accent5"/>
          <w:sz w:val="24"/>
          <w:szCs w:val="24"/>
        </w:rPr>
      </w:pPr>
      <w:r w:rsidRPr="006232D2">
        <w:rPr>
          <w:rFonts w:ascii="Garamond" w:hAnsi="Garamond"/>
          <w:b/>
          <w:color w:val="4472C4" w:themeColor="accent5"/>
          <w:sz w:val="24"/>
          <w:szCs w:val="24"/>
        </w:rPr>
        <w:t>Dichiarazioni in caso di ricorso all’istituto del Subappalto:</w:t>
      </w:r>
    </w:p>
    <w:p w14:paraId="11487D56" w14:textId="77777777" w:rsidR="00227D16" w:rsidRPr="006232D2" w:rsidRDefault="00227D16" w:rsidP="00227D16">
      <w:pPr>
        <w:pStyle w:val="Paragrafoelenco"/>
        <w:ind w:left="567"/>
        <w:jc w:val="both"/>
        <w:rPr>
          <w:rFonts w:ascii="Garamond" w:hAnsi="Garamond"/>
          <w:b/>
          <w:color w:val="4472C4" w:themeColor="accent5"/>
          <w:sz w:val="24"/>
          <w:szCs w:val="24"/>
        </w:rPr>
      </w:pPr>
    </w:p>
    <w:p w14:paraId="0C90A68C" w14:textId="33E616F9" w:rsidR="00227D16" w:rsidRPr="006232D2" w:rsidRDefault="00227D16" w:rsidP="00227D16">
      <w:pPr>
        <w:spacing w:before="60" w:after="60" w:line="276" w:lineRule="auto"/>
        <w:ind w:left="284" w:hanging="284"/>
        <w:jc w:val="both"/>
        <w:rPr>
          <w:rFonts w:ascii="Garamond" w:eastAsia="Calibri" w:hAnsi="Garamond" w:cs="Courier New"/>
          <w:sz w:val="24"/>
          <w:szCs w:val="24"/>
          <w:lang w:eastAsia="it-IT"/>
        </w:rPr>
      </w:pPr>
      <w:r w:rsidRPr="006232D2">
        <w:rPr>
          <w:rFonts w:ascii="Garamond" w:eastAsia="Calibri" w:hAnsi="Garamond" w:cs="Courier New"/>
          <w:sz w:val="24"/>
          <w:szCs w:val="24"/>
          <w:lang w:eastAsia="it-IT"/>
        </w:rPr>
        <w:t xml:space="preserve">▪ </w:t>
      </w:r>
      <w:r w:rsidRPr="006232D2">
        <w:rPr>
          <w:rFonts w:ascii="Garamond" w:eastAsia="Calibri" w:hAnsi="Garamond" w:cs="Courier New"/>
          <w:sz w:val="24"/>
          <w:szCs w:val="24"/>
          <w:lang w:eastAsia="it-IT"/>
        </w:rPr>
        <w:tab/>
      </w:r>
      <w:r w:rsidRPr="006232D2">
        <w:rPr>
          <w:rFonts w:ascii="Garamond" w:eastAsia="Calibri" w:hAnsi="Garamond" w:cs="Courier New"/>
          <w:b/>
          <w:sz w:val="24"/>
          <w:szCs w:val="24"/>
          <w:lang w:eastAsia="it-IT"/>
        </w:rPr>
        <w:t>DICHIARA</w:t>
      </w:r>
      <w:r w:rsidRPr="006232D2">
        <w:rPr>
          <w:rFonts w:ascii="Garamond" w:eastAsia="Calibri" w:hAnsi="Garamond" w:cs="Courier New"/>
          <w:sz w:val="24"/>
          <w:szCs w:val="24"/>
          <w:lang w:eastAsia="it-IT"/>
        </w:rPr>
        <w:t xml:space="preserve"> che le seguenti </w:t>
      </w:r>
      <w:r w:rsidR="006232D2" w:rsidRPr="006232D2">
        <w:rPr>
          <w:rFonts w:ascii="Garamond" w:eastAsia="Calibri" w:hAnsi="Garamond" w:cs="Courier New"/>
          <w:sz w:val="24"/>
          <w:szCs w:val="24"/>
          <w:lang w:eastAsia="it-IT"/>
        </w:rPr>
        <w:t xml:space="preserve">prestazioni o </w:t>
      </w:r>
      <w:r w:rsidRPr="006232D2">
        <w:rPr>
          <w:rFonts w:ascii="Garamond" w:eastAsia="Calibri" w:hAnsi="Garamond" w:cs="Courier New"/>
          <w:sz w:val="24"/>
          <w:szCs w:val="24"/>
          <w:lang w:eastAsia="it-IT"/>
        </w:rPr>
        <w:t>parti</w:t>
      </w:r>
      <w:r w:rsidR="006232D2" w:rsidRPr="006232D2">
        <w:rPr>
          <w:rFonts w:ascii="Garamond" w:eastAsia="Calibri" w:hAnsi="Garamond" w:cs="Courier New"/>
          <w:sz w:val="24"/>
          <w:szCs w:val="24"/>
          <w:lang w:eastAsia="it-IT"/>
        </w:rPr>
        <w:t xml:space="preserve"> di esse </w:t>
      </w:r>
      <w:r w:rsidRPr="006232D2">
        <w:rPr>
          <w:rFonts w:ascii="Garamond" w:eastAsia="Calibri" w:hAnsi="Garamond" w:cs="Courier New"/>
          <w:sz w:val="24"/>
          <w:szCs w:val="24"/>
          <w:lang w:eastAsia="it-IT"/>
        </w:rPr>
        <w:t>del servizio saranno oggetto di subappalto come di seguito indicato</w:t>
      </w:r>
      <w:r w:rsidR="006232D2" w:rsidRPr="006232D2">
        <w:rPr>
          <w:rFonts w:ascii="Garamond" w:eastAsia="Calibri" w:hAnsi="Garamond" w:cs="Courier New"/>
          <w:sz w:val="24"/>
          <w:szCs w:val="24"/>
          <w:lang w:eastAsia="it-IT"/>
        </w:rPr>
        <w:t xml:space="preserve"> (dettagliare il più possibile)</w:t>
      </w:r>
      <w:r w:rsidRPr="006232D2">
        <w:rPr>
          <w:rFonts w:ascii="Garamond" w:eastAsia="Calibri" w:hAnsi="Garamond" w:cs="Courier New"/>
          <w:sz w:val="24"/>
          <w:szCs w:val="24"/>
          <w:lang w:eastAsia="it-IT"/>
        </w:rPr>
        <w:t>:</w:t>
      </w:r>
    </w:p>
    <w:p w14:paraId="5AC05078" w14:textId="77777777" w:rsidR="00227D16" w:rsidRPr="00D92F20" w:rsidRDefault="00227D16" w:rsidP="00227D16">
      <w:pPr>
        <w:spacing w:before="60" w:after="60" w:line="276" w:lineRule="auto"/>
        <w:ind w:left="284"/>
        <w:jc w:val="both"/>
        <w:rPr>
          <w:rFonts w:ascii="Garamond" w:eastAsia="Calibri" w:hAnsi="Garamond" w:cs="Courier New"/>
          <w:b/>
          <w:sz w:val="24"/>
          <w:szCs w:val="24"/>
          <w:highlight w:val="yellow"/>
          <w:lang w:eastAsia="it-IT"/>
        </w:rPr>
      </w:pPr>
    </w:p>
    <w:tbl>
      <w:tblPr>
        <w:tblStyle w:val="Grigliatabella"/>
        <w:tblW w:w="9350" w:type="dxa"/>
        <w:tblInd w:w="284" w:type="dxa"/>
        <w:tblLayout w:type="fixed"/>
        <w:tblLook w:val="04A0" w:firstRow="1" w:lastRow="0" w:firstColumn="1" w:lastColumn="0" w:noHBand="0" w:noVBand="1"/>
      </w:tblPr>
      <w:tblGrid>
        <w:gridCol w:w="4673"/>
        <w:gridCol w:w="4677"/>
      </w:tblGrid>
      <w:tr w:rsidR="00227D16" w:rsidRPr="00D92F20" w14:paraId="6315ABBA" w14:textId="77777777" w:rsidTr="00227D16">
        <w:tc>
          <w:tcPr>
            <w:tcW w:w="4673" w:type="dxa"/>
            <w:shd w:val="clear" w:color="auto" w:fill="4472C4" w:themeFill="accent5"/>
          </w:tcPr>
          <w:p w14:paraId="1EDBF5FF" w14:textId="063EB58E" w:rsidR="00227D16" w:rsidRPr="00D92F20" w:rsidRDefault="00227D16" w:rsidP="006F6BFD">
            <w:pPr>
              <w:spacing w:before="60" w:after="60" w:line="276" w:lineRule="auto"/>
              <w:jc w:val="both"/>
              <w:rPr>
                <w:rFonts w:ascii="Garamond" w:eastAsia="Calibri" w:hAnsi="Garamond" w:cs="Courier New"/>
                <w:color w:val="FFFFFF" w:themeColor="background1"/>
                <w:sz w:val="24"/>
                <w:szCs w:val="24"/>
                <w:highlight w:val="yellow"/>
                <w:lang w:eastAsia="it-IT"/>
              </w:rPr>
            </w:pPr>
            <w:r w:rsidRPr="006232D2">
              <w:rPr>
                <w:rFonts w:ascii="Garamond" w:eastAsia="Calibri" w:hAnsi="Garamond" w:cs="Courier New"/>
                <w:color w:val="FFFFFF" w:themeColor="background1"/>
                <w:sz w:val="24"/>
                <w:szCs w:val="24"/>
                <w:lang w:eastAsia="it-IT"/>
              </w:rPr>
              <w:t>Prestazione</w:t>
            </w:r>
          </w:p>
        </w:tc>
        <w:tc>
          <w:tcPr>
            <w:tcW w:w="4677" w:type="dxa"/>
            <w:shd w:val="clear" w:color="auto" w:fill="4472C4" w:themeFill="accent5"/>
          </w:tcPr>
          <w:p w14:paraId="7778E869" w14:textId="77B3F4DD" w:rsidR="00227D16" w:rsidRPr="00D92F20" w:rsidRDefault="006232D2" w:rsidP="006F6BFD">
            <w:pPr>
              <w:spacing w:before="60" w:after="60" w:line="276" w:lineRule="auto"/>
              <w:jc w:val="both"/>
              <w:rPr>
                <w:rFonts w:ascii="Garamond" w:eastAsia="Calibri" w:hAnsi="Garamond" w:cs="Courier New"/>
                <w:color w:val="FFFFFF" w:themeColor="background1"/>
                <w:sz w:val="24"/>
                <w:szCs w:val="24"/>
                <w:highlight w:val="yellow"/>
                <w:lang w:eastAsia="it-IT"/>
              </w:rPr>
            </w:pPr>
            <w:r>
              <w:rPr>
                <w:rFonts w:ascii="Garamond" w:eastAsia="Calibri" w:hAnsi="Garamond" w:cs="Courier New"/>
                <w:color w:val="FFFFFF" w:themeColor="background1"/>
                <w:sz w:val="24"/>
                <w:szCs w:val="24"/>
                <w:lang w:eastAsia="it-IT"/>
              </w:rPr>
              <w:t>Quota p</w:t>
            </w:r>
            <w:r w:rsidR="00227D16" w:rsidRPr="006232D2">
              <w:rPr>
                <w:rFonts w:ascii="Garamond" w:eastAsia="Calibri" w:hAnsi="Garamond" w:cs="Courier New"/>
                <w:color w:val="FFFFFF" w:themeColor="background1"/>
                <w:sz w:val="24"/>
                <w:szCs w:val="24"/>
                <w:lang w:eastAsia="it-IT"/>
              </w:rPr>
              <w:t>arte /percentuale</w:t>
            </w:r>
          </w:p>
        </w:tc>
      </w:tr>
      <w:tr w:rsidR="00227D16" w:rsidRPr="00D92F20" w14:paraId="195D8776" w14:textId="77777777" w:rsidTr="00227D16">
        <w:tc>
          <w:tcPr>
            <w:tcW w:w="4673" w:type="dxa"/>
          </w:tcPr>
          <w:p w14:paraId="5169F3AF"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806579835" w:edGrp="everyone"/>
            <w:r w:rsidRPr="00D92F20">
              <w:rPr>
                <w:rFonts w:ascii="Garamond" w:eastAsia="Calibri" w:hAnsi="Garamond" w:cs="Courier New"/>
                <w:sz w:val="24"/>
                <w:szCs w:val="24"/>
                <w:highlight w:val="yellow"/>
                <w:lang w:eastAsia="it-IT"/>
              </w:rPr>
              <w:t xml:space="preserve">                    </w:t>
            </w:r>
            <w:permEnd w:id="806579835"/>
          </w:p>
        </w:tc>
        <w:tc>
          <w:tcPr>
            <w:tcW w:w="4677" w:type="dxa"/>
          </w:tcPr>
          <w:p w14:paraId="68B656BD"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503740584" w:edGrp="everyone"/>
            <w:r w:rsidRPr="00D92F20">
              <w:rPr>
                <w:rFonts w:ascii="Garamond" w:eastAsia="Calibri" w:hAnsi="Garamond" w:cs="Courier New"/>
                <w:sz w:val="24"/>
                <w:szCs w:val="24"/>
                <w:highlight w:val="yellow"/>
                <w:lang w:eastAsia="it-IT"/>
              </w:rPr>
              <w:t xml:space="preserve">                    </w:t>
            </w:r>
            <w:permEnd w:id="503740584"/>
          </w:p>
        </w:tc>
      </w:tr>
      <w:tr w:rsidR="00227D16" w:rsidRPr="00D92F20" w14:paraId="71313507" w14:textId="77777777" w:rsidTr="00227D16">
        <w:tc>
          <w:tcPr>
            <w:tcW w:w="4673" w:type="dxa"/>
          </w:tcPr>
          <w:p w14:paraId="342275BC"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950812800" w:edGrp="everyone"/>
            <w:r w:rsidRPr="00D92F20">
              <w:rPr>
                <w:rFonts w:ascii="Garamond" w:eastAsia="Calibri" w:hAnsi="Garamond" w:cs="Courier New"/>
                <w:sz w:val="24"/>
                <w:szCs w:val="24"/>
                <w:highlight w:val="yellow"/>
                <w:lang w:eastAsia="it-IT"/>
              </w:rPr>
              <w:t xml:space="preserve">                    </w:t>
            </w:r>
            <w:permEnd w:id="950812800"/>
          </w:p>
        </w:tc>
        <w:tc>
          <w:tcPr>
            <w:tcW w:w="4677" w:type="dxa"/>
          </w:tcPr>
          <w:p w14:paraId="290B8C28"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732975497" w:edGrp="everyone"/>
            <w:r w:rsidRPr="00D92F20">
              <w:rPr>
                <w:rFonts w:ascii="Garamond" w:eastAsia="Calibri" w:hAnsi="Garamond" w:cs="Courier New"/>
                <w:sz w:val="24"/>
                <w:szCs w:val="24"/>
                <w:highlight w:val="yellow"/>
                <w:lang w:eastAsia="it-IT"/>
              </w:rPr>
              <w:t xml:space="preserve">                    </w:t>
            </w:r>
            <w:permEnd w:id="732975497"/>
          </w:p>
        </w:tc>
      </w:tr>
      <w:tr w:rsidR="00227D16" w:rsidRPr="00D92F20" w14:paraId="49A35EE7" w14:textId="77777777" w:rsidTr="00227D16">
        <w:tc>
          <w:tcPr>
            <w:tcW w:w="4673" w:type="dxa"/>
          </w:tcPr>
          <w:p w14:paraId="07CC34DF"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659838962" w:edGrp="everyone"/>
            <w:r w:rsidRPr="00D92F20">
              <w:rPr>
                <w:rFonts w:ascii="Garamond" w:eastAsia="Calibri" w:hAnsi="Garamond" w:cs="Courier New"/>
                <w:sz w:val="24"/>
                <w:szCs w:val="24"/>
                <w:highlight w:val="yellow"/>
                <w:lang w:eastAsia="it-IT"/>
              </w:rPr>
              <w:t xml:space="preserve">                    </w:t>
            </w:r>
            <w:permEnd w:id="659838962"/>
          </w:p>
        </w:tc>
        <w:tc>
          <w:tcPr>
            <w:tcW w:w="4677" w:type="dxa"/>
          </w:tcPr>
          <w:p w14:paraId="40151512"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1535771343" w:edGrp="everyone"/>
            <w:r w:rsidRPr="00D92F20">
              <w:rPr>
                <w:rFonts w:ascii="Garamond" w:eastAsia="Calibri" w:hAnsi="Garamond" w:cs="Courier New"/>
                <w:sz w:val="24"/>
                <w:szCs w:val="24"/>
                <w:highlight w:val="yellow"/>
                <w:lang w:eastAsia="it-IT"/>
              </w:rPr>
              <w:t xml:space="preserve">                    </w:t>
            </w:r>
            <w:permEnd w:id="1535771343"/>
          </w:p>
        </w:tc>
      </w:tr>
      <w:tr w:rsidR="00227D16" w:rsidRPr="00D92F20" w14:paraId="22F0FCC3" w14:textId="77777777" w:rsidTr="00227D16">
        <w:tc>
          <w:tcPr>
            <w:tcW w:w="4673" w:type="dxa"/>
          </w:tcPr>
          <w:p w14:paraId="1B7CA255"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169960631" w:edGrp="everyone"/>
            <w:r w:rsidRPr="00D92F20">
              <w:rPr>
                <w:rFonts w:ascii="Garamond" w:eastAsia="Calibri" w:hAnsi="Garamond" w:cs="Courier New"/>
                <w:sz w:val="24"/>
                <w:szCs w:val="24"/>
                <w:highlight w:val="yellow"/>
                <w:lang w:eastAsia="it-IT"/>
              </w:rPr>
              <w:t xml:space="preserve">                    </w:t>
            </w:r>
            <w:permEnd w:id="169960631"/>
          </w:p>
        </w:tc>
        <w:tc>
          <w:tcPr>
            <w:tcW w:w="4677" w:type="dxa"/>
          </w:tcPr>
          <w:p w14:paraId="176C4543"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1843807939" w:edGrp="everyone"/>
            <w:r w:rsidRPr="00D92F20">
              <w:rPr>
                <w:rFonts w:ascii="Garamond" w:eastAsia="Calibri" w:hAnsi="Garamond" w:cs="Courier New"/>
                <w:sz w:val="24"/>
                <w:szCs w:val="24"/>
                <w:highlight w:val="yellow"/>
                <w:lang w:eastAsia="it-IT"/>
              </w:rPr>
              <w:t xml:space="preserve">                    </w:t>
            </w:r>
            <w:permEnd w:id="1843807939"/>
          </w:p>
        </w:tc>
      </w:tr>
      <w:tr w:rsidR="00227D16" w:rsidRPr="00D92F20" w14:paraId="659430A1" w14:textId="77777777" w:rsidTr="00227D16">
        <w:tc>
          <w:tcPr>
            <w:tcW w:w="4673" w:type="dxa"/>
          </w:tcPr>
          <w:p w14:paraId="121D7998"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2113150383" w:edGrp="everyone"/>
            <w:r w:rsidRPr="00D92F20">
              <w:rPr>
                <w:rFonts w:ascii="Garamond" w:eastAsia="Calibri" w:hAnsi="Garamond" w:cs="Courier New"/>
                <w:sz w:val="24"/>
                <w:szCs w:val="24"/>
                <w:highlight w:val="yellow"/>
                <w:lang w:eastAsia="it-IT"/>
              </w:rPr>
              <w:lastRenderedPageBreak/>
              <w:t xml:space="preserve">                    </w:t>
            </w:r>
            <w:permEnd w:id="2113150383"/>
          </w:p>
        </w:tc>
        <w:tc>
          <w:tcPr>
            <w:tcW w:w="4677" w:type="dxa"/>
          </w:tcPr>
          <w:p w14:paraId="0FCE6AE7"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1501444922" w:edGrp="everyone"/>
            <w:r w:rsidRPr="00D92F20">
              <w:rPr>
                <w:rFonts w:ascii="Garamond" w:eastAsia="Calibri" w:hAnsi="Garamond" w:cs="Courier New"/>
                <w:sz w:val="24"/>
                <w:szCs w:val="24"/>
                <w:highlight w:val="yellow"/>
                <w:lang w:eastAsia="it-IT"/>
              </w:rPr>
              <w:t xml:space="preserve">                    </w:t>
            </w:r>
            <w:permEnd w:id="1501444922"/>
          </w:p>
        </w:tc>
      </w:tr>
      <w:tr w:rsidR="00227D16" w:rsidRPr="00D92F20" w14:paraId="0F52E290" w14:textId="77777777" w:rsidTr="00227D16">
        <w:tc>
          <w:tcPr>
            <w:tcW w:w="4673" w:type="dxa"/>
          </w:tcPr>
          <w:p w14:paraId="011A6D2E"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2065908703" w:edGrp="everyone"/>
            <w:r w:rsidRPr="00D92F20">
              <w:rPr>
                <w:rFonts w:ascii="Garamond" w:eastAsia="Calibri" w:hAnsi="Garamond" w:cs="Courier New"/>
                <w:sz w:val="24"/>
                <w:szCs w:val="24"/>
                <w:highlight w:val="yellow"/>
                <w:lang w:eastAsia="it-IT"/>
              </w:rPr>
              <w:t xml:space="preserve">                    </w:t>
            </w:r>
            <w:permEnd w:id="2065908703"/>
          </w:p>
        </w:tc>
        <w:tc>
          <w:tcPr>
            <w:tcW w:w="4677" w:type="dxa"/>
          </w:tcPr>
          <w:p w14:paraId="6DDB2545" w14:textId="77777777" w:rsidR="00227D16" w:rsidRPr="00D92F20" w:rsidRDefault="00227D16" w:rsidP="006F6BFD">
            <w:pPr>
              <w:spacing w:before="60" w:after="60" w:line="276" w:lineRule="auto"/>
              <w:jc w:val="both"/>
              <w:rPr>
                <w:rFonts w:ascii="Garamond" w:eastAsia="Calibri" w:hAnsi="Garamond" w:cs="Courier New"/>
                <w:sz w:val="24"/>
                <w:szCs w:val="24"/>
                <w:highlight w:val="yellow"/>
                <w:lang w:eastAsia="it-IT"/>
              </w:rPr>
            </w:pPr>
            <w:permStart w:id="1929597196" w:edGrp="everyone"/>
            <w:r w:rsidRPr="00D92F20">
              <w:rPr>
                <w:rFonts w:ascii="Garamond" w:eastAsia="Calibri" w:hAnsi="Garamond" w:cs="Courier New"/>
                <w:sz w:val="24"/>
                <w:szCs w:val="24"/>
                <w:highlight w:val="yellow"/>
                <w:lang w:eastAsia="it-IT"/>
              </w:rPr>
              <w:t xml:space="preserve">                    </w:t>
            </w:r>
            <w:permEnd w:id="1929597196"/>
          </w:p>
        </w:tc>
      </w:tr>
    </w:tbl>
    <w:p w14:paraId="1A861506" w14:textId="77777777" w:rsidR="00227D16" w:rsidRPr="00D92F20" w:rsidRDefault="00227D16" w:rsidP="00227D16">
      <w:pPr>
        <w:pStyle w:val="Paragrafoelenco"/>
        <w:ind w:left="567"/>
        <w:jc w:val="both"/>
        <w:rPr>
          <w:rFonts w:ascii="Garamond" w:hAnsi="Garamond"/>
          <w:b/>
          <w:color w:val="4472C4" w:themeColor="accent5"/>
          <w:sz w:val="24"/>
          <w:szCs w:val="24"/>
          <w:highlight w:val="yellow"/>
        </w:rPr>
      </w:pPr>
    </w:p>
    <w:p w14:paraId="370133C5" w14:textId="76816976" w:rsidR="00227D16" w:rsidRPr="006232D2" w:rsidRDefault="00227D16" w:rsidP="00227D16">
      <w:pPr>
        <w:pStyle w:val="Paragrafoelenco"/>
        <w:ind w:left="284" w:hanging="284"/>
        <w:jc w:val="both"/>
        <w:rPr>
          <w:rFonts w:ascii="Garamond" w:eastAsia="Calibri" w:hAnsi="Garamond" w:cs="Courier New"/>
          <w:sz w:val="24"/>
          <w:szCs w:val="24"/>
          <w:lang w:eastAsia="it-IT"/>
        </w:rPr>
      </w:pPr>
      <w:r w:rsidRPr="006232D2">
        <w:rPr>
          <w:rFonts w:ascii="Garamond" w:eastAsia="Calibri" w:hAnsi="Garamond" w:cs="Courier New"/>
          <w:sz w:val="24"/>
          <w:szCs w:val="24"/>
          <w:lang w:eastAsia="it-IT"/>
        </w:rPr>
        <w:t xml:space="preserve">▪ </w:t>
      </w:r>
      <w:r w:rsidRPr="006232D2">
        <w:rPr>
          <w:rFonts w:ascii="Garamond" w:eastAsia="Calibri" w:hAnsi="Garamond" w:cs="Courier New"/>
          <w:sz w:val="24"/>
          <w:szCs w:val="24"/>
          <w:lang w:eastAsia="it-IT"/>
        </w:rPr>
        <w:tab/>
      </w:r>
      <w:r w:rsidRPr="006232D2">
        <w:rPr>
          <w:rFonts w:ascii="Garamond" w:eastAsia="Calibri" w:hAnsi="Garamond" w:cs="Courier New"/>
          <w:b/>
          <w:sz w:val="24"/>
          <w:szCs w:val="24"/>
          <w:lang w:eastAsia="it-IT"/>
        </w:rPr>
        <w:t>DICHIARA</w:t>
      </w:r>
      <w:r w:rsidRPr="006232D2">
        <w:rPr>
          <w:rFonts w:ascii="Garamond" w:eastAsia="Calibri" w:hAnsi="Garamond" w:cs="Courier New"/>
          <w:sz w:val="24"/>
          <w:szCs w:val="24"/>
          <w:lang w:eastAsia="it-IT"/>
        </w:rPr>
        <w:t xml:space="preserve"> che i contratti di subappalto saranno stipulati in misura non inferiore al 20 % con le imprese definite dall'articolo 1, comma 1, lettera o) dell'allegato I.1. al D. Lgs. n. 36/2023 e </w:t>
      </w:r>
      <w:proofErr w:type="spellStart"/>
      <w:r w:rsidRPr="006232D2">
        <w:rPr>
          <w:rFonts w:ascii="Garamond" w:eastAsia="Calibri" w:hAnsi="Garamond" w:cs="Courier New"/>
          <w:sz w:val="24"/>
          <w:szCs w:val="24"/>
          <w:lang w:eastAsia="it-IT"/>
        </w:rPr>
        <w:t>s.m.i.</w:t>
      </w:r>
      <w:proofErr w:type="spellEnd"/>
      <w:r w:rsidRPr="006232D2">
        <w:rPr>
          <w:rFonts w:ascii="Garamond" w:eastAsia="Calibri" w:hAnsi="Garamond" w:cs="Courier New"/>
          <w:sz w:val="24"/>
          <w:szCs w:val="24"/>
          <w:lang w:eastAsia="it-IT"/>
        </w:rPr>
        <w:t xml:space="preserve">; </w:t>
      </w:r>
    </w:p>
    <w:p w14:paraId="6BC1E416" w14:textId="46893666" w:rsidR="00227D16" w:rsidRPr="006232D2" w:rsidRDefault="00227D16" w:rsidP="00227D16">
      <w:pPr>
        <w:pStyle w:val="Paragrafoelenco"/>
        <w:ind w:left="0"/>
        <w:jc w:val="both"/>
        <w:rPr>
          <w:rFonts w:ascii="Garamond" w:hAnsi="Garamond"/>
          <w:sz w:val="24"/>
          <w:szCs w:val="24"/>
        </w:rPr>
      </w:pPr>
      <w:r w:rsidRPr="006232D2">
        <w:rPr>
          <w:rFonts w:ascii="Garamond" w:hAnsi="Garamond"/>
          <w:sz w:val="24"/>
          <w:szCs w:val="24"/>
        </w:rPr>
        <w:t xml:space="preserve">in alternativa, dichiara che i contratti di subappalto stipulati </w:t>
      </w:r>
      <w:r w:rsidRPr="006232D2">
        <w:rPr>
          <w:rFonts w:ascii="Garamond" w:eastAsia="Calibri" w:hAnsi="Garamond" w:cs="Courier New"/>
          <w:sz w:val="24"/>
          <w:szCs w:val="24"/>
          <w:lang w:eastAsia="it-IT"/>
        </w:rPr>
        <w:t xml:space="preserve">con le imprese definite dall'articolo 1, comma 1, lettera o) dell'allegato I.1. al D. Lgs. n. 36/2023 e </w:t>
      </w:r>
      <w:proofErr w:type="spellStart"/>
      <w:r w:rsidRPr="006232D2">
        <w:rPr>
          <w:rFonts w:ascii="Garamond" w:eastAsia="Calibri" w:hAnsi="Garamond" w:cs="Courier New"/>
          <w:sz w:val="24"/>
          <w:szCs w:val="24"/>
          <w:lang w:eastAsia="it-IT"/>
        </w:rPr>
        <w:t>s.m.i.</w:t>
      </w:r>
      <w:proofErr w:type="spellEnd"/>
      <w:r w:rsidRPr="006232D2">
        <w:rPr>
          <w:rFonts w:ascii="Garamond" w:eastAsia="Calibri" w:hAnsi="Garamond" w:cs="Courier New"/>
          <w:sz w:val="24"/>
          <w:szCs w:val="24"/>
          <w:lang w:eastAsia="it-IT"/>
        </w:rPr>
        <w:t xml:space="preserve"> saranno pari al </w:t>
      </w:r>
      <w:r w:rsidRPr="006232D2">
        <w:rPr>
          <w:rFonts w:ascii="Garamond" w:hAnsi="Garamond"/>
          <w:sz w:val="24"/>
          <w:szCs w:val="24"/>
        </w:rPr>
        <w:t xml:space="preserve"> </w:t>
      </w:r>
      <w:permStart w:id="287403545" w:edGrp="everyone"/>
      <w:r w:rsidRPr="006232D2">
        <w:rPr>
          <w:rFonts w:ascii="Garamond" w:eastAsia="Calibri" w:hAnsi="Garamond" w:cs="Courier New"/>
          <w:sz w:val="24"/>
          <w:szCs w:val="24"/>
          <w:lang w:eastAsia="it-IT"/>
        </w:rPr>
        <w:t xml:space="preserve">          </w:t>
      </w:r>
      <w:permEnd w:id="287403545"/>
      <w:r w:rsidRPr="006232D2">
        <w:rPr>
          <w:rFonts w:ascii="Garamond" w:eastAsia="Calibri" w:hAnsi="Garamond" w:cs="Courier New"/>
          <w:sz w:val="24"/>
          <w:szCs w:val="24"/>
          <w:lang w:eastAsia="it-IT"/>
        </w:rPr>
        <w:t xml:space="preserve"> </w:t>
      </w:r>
      <w:r w:rsidRPr="006232D2">
        <w:rPr>
          <w:rFonts w:ascii="Garamond" w:hAnsi="Garamond"/>
          <w:sz w:val="24"/>
          <w:szCs w:val="24"/>
        </w:rPr>
        <w:t xml:space="preserve"> %, per ragioni legate all'oggetto o alle caratteristiche delle prestazioni o al mercato di riferimento in quanto                 </w:t>
      </w:r>
    </w:p>
    <w:p w14:paraId="5895A57C" w14:textId="08580DEA" w:rsidR="00227D16" w:rsidRPr="00553151" w:rsidRDefault="00227D16" w:rsidP="00227D16">
      <w:pPr>
        <w:spacing w:before="60" w:after="60" w:line="276" w:lineRule="auto"/>
        <w:ind w:left="284" w:hanging="284"/>
        <w:jc w:val="both"/>
        <w:rPr>
          <w:rFonts w:ascii="Garamond" w:eastAsia="Calibri" w:hAnsi="Garamond" w:cs="Courier New"/>
          <w:sz w:val="24"/>
          <w:szCs w:val="24"/>
          <w:lang w:eastAsia="it-IT"/>
        </w:rPr>
      </w:pPr>
      <w:permStart w:id="2011765447" w:edGrp="everyone"/>
      <w:r w:rsidRPr="006232D2">
        <w:rPr>
          <w:rFonts w:ascii="Garamond" w:eastAsia="Calibri" w:hAnsi="Garamond" w:cs="Courier New"/>
          <w:sz w:val="24"/>
          <w:szCs w:val="24"/>
          <w:lang w:eastAsia="it-IT"/>
        </w:rPr>
        <w:t xml:space="preserve">                    </w:t>
      </w:r>
      <w:permEnd w:id="2011765447"/>
      <w:r w:rsidRPr="006232D2">
        <w:rPr>
          <w:rFonts w:ascii="Garamond" w:hAnsi="Garamond"/>
          <w:sz w:val="24"/>
          <w:szCs w:val="24"/>
        </w:rPr>
        <w:t xml:space="preserve"> [</w:t>
      </w:r>
      <w:r w:rsidRPr="006232D2">
        <w:rPr>
          <w:rFonts w:ascii="Garamond" w:hAnsi="Garamond"/>
          <w:i/>
          <w:sz w:val="24"/>
          <w:szCs w:val="24"/>
        </w:rPr>
        <w:t>indicare le motivazioni …………………]</w:t>
      </w:r>
    </w:p>
    <w:p w14:paraId="13E95B4A" w14:textId="77777777" w:rsidR="00227D16" w:rsidRDefault="00227D16" w:rsidP="00227D16">
      <w:pPr>
        <w:pStyle w:val="Paragrafoelenco"/>
        <w:ind w:left="567"/>
        <w:jc w:val="both"/>
        <w:rPr>
          <w:rFonts w:ascii="Garamond" w:hAnsi="Garamond"/>
          <w:b/>
          <w:color w:val="4472C4" w:themeColor="accent5"/>
          <w:sz w:val="24"/>
          <w:szCs w:val="24"/>
        </w:rPr>
      </w:pPr>
    </w:p>
    <w:p w14:paraId="273A8BBE" w14:textId="12983034" w:rsidR="00C41162" w:rsidRPr="00553151" w:rsidRDefault="00184306" w:rsidP="00744716">
      <w:pPr>
        <w:pStyle w:val="Paragrafoelenco"/>
        <w:numPr>
          <w:ilvl w:val="0"/>
          <w:numId w:val="1"/>
        </w:numPr>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t>Dichiarazioni in caso di adozione di misure di self-</w:t>
      </w:r>
      <w:proofErr w:type="spellStart"/>
      <w:r w:rsidRPr="00553151">
        <w:rPr>
          <w:rFonts w:ascii="Garamond" w:hAnsi="Garamond"/>
          <w:b/>
          <w:color w:val="4472C4" w:themeColor="accent5"/>
          <w:sz w:val="24"/>
          <w:szCs w:val="24"/>
        </w:rPr>
        <w:t>cleaning</w:t>
      </w:r>
      <w:proofErr w:type="spellEnd"/>
      <w:r w:rsidRPr="00553151">
        <w:rPr>
          <w:rFonts w:ascii="Garamond" w:hAnsi="Garamond"/>
          <w:b/>
          <w:color w:val="4472C4" w:themeColor="accent5"/>
          <w:sz w:val="24"/>
          <w:szCs w:val="24"/>
        </w:rPr>
        <w:t>:</w:t>
      </w:r>
    </w:p>
    <w:p w14:paraId="29855969" w14:textId="77777777" w:rsidR="00482016" w:rsidRPr="00553151" w:rsidRDefault="00482016" w:rsidP="00482016">
      <w:pPr>
        <w:pStyle w:val="Paragrafoelenco"/>
        <w:ind w:left="644"/>
        <w:jc w:val="both"/>
        <w:rPr>
          <w:rFonts w:ascii="Garamond" w:hAnsi="Garamond"/>
          <w:b/>
          <w:color w:val="4472C4" w:themeColor="accent5"/>
          <w:sz w:val="24"/>
          <w:szCs w:val="24"/>
        </w:rPr>
      </w:pPr>
    </w:p>
    <w:p w14:paraId="0C0FBC83" w14:textId="7C714597" w:rsidR="00C41162" w:rsidRPr="00553151" w:rsidRDefault="00184306" w:rsidP="00BF1D89">
      <w:pPr>
        <w:pStyle w:val="Paragrafoelenco"/>
        <w:ind w:left="284" w:hanging="284"/>
        <w:jc w:val="both"/>
        <w:rPr>
          <w:rFonts w:ascii="Garamond" w:hAnsi="Garamond"/>
          <w:sz w:val="24"/>
          <w:szCs w:val="24"/>
        </w:rPr>
      </w:pPr>
      <w:r w:rsidRPr="00553151">
        <w:rPr>
          <w:rFonts w:ascii="Garamond" w:hAnsi="Garamond"/>
          <w:sz w:val="24"/>
          <w:szCs w:val="24"/>
        </w:rPr>
        <w:t xml:space="preserve">▪ </w:t>
      </w:r>
      <w:r w:rsidR="00BF1D89" w:rsidRPr="00553151">
        <w:rPr>
          <w:rFonts w:ascii="Garamond" w:hAnsi="Garamond"/>
          <w:sz w:val="24"/>
          <w:szCs w:val="24"/>
        </w:rPr>
        <w:tab/>
      </w:r>
      <w:r w:rsidR="00931A9C">
        <w:rPr>
          <w:rFonts w:ascii="Garamond" w:hAnsi="Garamond"/>
          <w:b/>
          <w:sz w:val="24"/>
          <w:szCs w:val="24"/>
        </w:rPr>
        <w:t xml:space="preserve">ALLEGA </w:t>
      </w:r>
      <w:r w:rsidR="00931A9C" w:rsidRPr="00931A9C">
        <w:rPr>
          <w:rFonts w:ascii="Garamond" w:hAnsi="Garamond"/>
          <w:bCs/>
          <w:sz w:val="24"/>
          <w:szCs w:val="24"/>
        </w:rPr>
        <w:t>eventuale</w:t>
      </w:r>
      <w:r w:rsidRPr="00931A9C">
        <w:rPr>
          <w:rFonts w:ascii="Garamond" w:hAnsi="Garamond"/>
          <w:bCs/>
          <w:sz w:val="24"/>
          <w:szCs w:val="24"/>
        </w:rPr>
        <w:t xml:space="preserve"> </w:t>
      </w:r>
      <w:r w:rsidRPr="00553151">
        <w:rPr>
          <w:rFonts w:ascii="Garamond" w:hAnsi="Garamond"/>
          <w:sz w:val="24"/>
          <w:szCs w:val="24"/>
        </w:rPr>
        <w:t xml:space="preserve">relazione che illustra le misure di self </w:t>
      </w:r>
      <w:proofErr w:type="spellStart"/>
      <w:r w:rsidRPr="00553151">
        <w:rPr>
          <w:rFonts w:ascii="Garamond" w:hAnsi="Garamond"/>
          <w:sz w:val="24"/>
          <w:szCs w:val="24"/>
        </w:rPr>
        <w:t>cleaning</w:t>
      </w:r>
      <w:proofErr w:type="spellEnd"/>
      <w:r w:rsidRPr="00553151">
        <w:rPr>
          <w:rFonts w:ascii="Garamond" w:hAnsi="Garamond"/>
          <w:sz w:val="24"/>
          <w:szCs w:val="24"/>
        </w:rPr>
        <w:t xml:space="preserve"> adottate in relazione alle cause di esclusione verificate prima della presentazione della presente domanda e indica nel DGUE, il riferimento al documento </w:t>
      </w:r>
      <w:r w:rsidR="00931A9C">
        <w:rPr>
          <w:rFonts w:ascii="Garamond" w:hAnsi="Garamond"/>
          <w:sz w:val="24"/>
          <w:szCs w:val="24"/>
        </w:rPr>
        <w:t>allegato alla presente domanda</w:t>
      </w:r>
      <w:r w:rsidRPr="00553151">
        <w:rPr>
          <w:rFonts w:ascii="Garamond" w:hAnsi="Garamond"/>
          <w:sz w:val="24"/>
          <w:szCs w:val="24"/>
        </w:rPr>
        <w:t>;</w:t>
      </w:r>
    </w:p>
    <w:p w14:paraId="62C1936C" w14:textId="77777777" w:rsidR="000E2C19" w:rsidRDefault="00184306" w:rsidP="00BF1D89">
      <w:pPr>
        <w:pStyle w:val="Paragrafoelenco"/>
        <w:ind w:left="0"/>
        <w:jc w:val="both"/>
        <w:rPr>
          <w:rFonts w:ascii="Garamond" w:hAnsi="Garamond"/>
          <w:sz w:val="24"/>
          <w:szCs w:val="24"/>
        </w:rPr>
      </w:pPr>
      <w:r w:rsidRPr="00553151">
        <w:rPr>
          <w:rFonts w:ascii="Garamond" w:hAnsi="Garamond"/>
          <w:sz w:val="24"/>
          <w:szCs w:val="24"/>
        </w:rPr>
        <w:t xml:space="preserve">in alternativa, dichiara che è stato impossibilitato </w:t>
      </w:r>
      <w:proofErr w:type="gramStart"/>
      <w:r w:rsidRPr="00553151">
        <w:rPr>
          <w:rFonts w:ascii="Garamond" w:hAnsi="Garamond"/>
          <w:sz w:val="24"/>
          <w:szCs w:val="24"/>
        </w:rPr>
        <w:t>ad</w:t>
      </w:r>
      <w:proofErr w:type="gramEnd"/>
      <w:r w:rsidRPr="00553151">
        <w:rPr>
          <w:rFonts w:ascii="Garamond" w:hAnsi="Garamond"/>
          <w:sz w:val="24"/>
          <w:szCs w:val="24"/>
        </w:rPr>
        <w:t xml:space="preserve"> adottare misure di self </w:t>
      </w:r>
      <w:proofErr w:type="spellStart"/>
      <w:r w:rsidRPr="00553151">
        <w:rPr>
          <w:rFonts w:ascii="Garamond" w:hAnsi="Garamond"/>
          <w:sz w:val="24"/>
          <w:szCs w:val="24"/>
        </w:rPr>
        <w:t>cleaning</w:t>
      </w:r>
      <w:proofErr w:type="spellEnd"/>
      <w:r w:rsidRPr="00553151">
        <w:rPr>
          <w:rFonts w:ascii="Garamond" w:hAnsi="Garamond"/>
          <w:sz w:val="24"/>
          <w:szCs w:val="24"/>
        </w:rPr>
        <w:t xml:space="preserve"> pe</w:t>
      </w:r>
      <w:r w:rsidR="009B5141" w:rsidRPr="00553151">
        <w:rPr>
          <w:rFonts w:ascii="Garamond" w:hAnsi="Garamond"/>
          <w:sz w:val="24"/>
          <w:szCs w:val="24"/>
        </w:rPr>
        <w:t xml:space="preserve">r i seguenti motivi </w:t>
      </w:r>
      <w:r w:rsidR="000E2C19">
        <w:rPr>
          <w:rFonts w:ascii="Garamond" w:hAnsi="Garamond"/>
          <w:sz w:val="24"/>
          <w:szCs w:val="24"/>
        </w:rPr>
        <w:t xml:space="preserve">                </w:t>
      </w:r>
    </w:p>
    <w:p w14:paraId="52BFA1D0" w14:textId="086B9E8D" w:rsidR="00C41162" w:rsidRPr="00553151" w:rsidRDefault="000E2C19" w:rsidP="00BF1D89">
      <w:pPr>
        <w:pStyle w:val="Paragrafoelenco"/>
        <w:ind w:left="0"/>
        <w:jc w:val="both"/>
        <w:rPr>
          <w:rFonts w:ascii="Garamond" w:hAnsi="Garamond"/>
          <w:sz w:val="24"/>
          <w:szCs w:val="24"/>
        </w:rPr>
      </w:pPr>
      <w:permStart w:id="1733572417" w:edGrp="everyone"/>
      <w:r>
        <w:rPr>
          <w:rFonts w:ascii="Garamond" w:eastAsia="Calibri" w:hAnsi="Garamond" w:cs="Courier New"/>
          <w:sz w:val="24"/>
          <w:szCs w:val="24"/>
          <w:lang w:eastAsia="it-IT"/>
        </w:rPr>
        <w:t xml:space="preserve">                    </w:t>
      </w:r>
      <w:permEnd w:id="1733572417"/>
      <w:r w:rsidR="00184306" w:rsidRPr="00553151">
        <w:rPr>
          <w:rFonts w:ascii="Garamond" w:hAnsi="Garamond"/>
          <w:sz w:val="24"/>
          <w:szCs w:val="24"/>
        </w:rPr>
        <w:t xml:space="preserve"> [</w:t>
      </w:r>
      <w:r w:rsidR="00184306" w:rsidRPr="00553151">
        <w:rPr>
          <w:rFonts w:ascii="Garamond" w:hAnsi="Garamond"/>
          <w:i/>
          <w:sz w:val="24"/>
          <w:szCs w:val="24"/>
        </w:rPr>
        <w:t>indicare le motivazioni</w:t>
      </w:r>
      <w:r w:rsidR="009B5141" w:rsidRPr="00553151">
        <w:rPr>
          <w:rFonts w:ascii="Garamond" w:hAnsi="Garamond"/>
          <w:i/>
          <w:sz w:val="24"/>
          <w:szCs w:val="24"/>
        </w:rPr>
        <w:t xml:space="preserve"> </w:t>
      </w:r>
      <w:r w:rsidR="00184306" w:rsidRPr="00553151">
        <w:rPr>
          <w:rFonts w:ascii="Garamond" w:hAnsi="Garamond"/>
          <w:i/>
          <w:sz w:val="24"/>
          <w:szCs w:val="24"/>
        </w:rPr>
        <w:t>…………………]</w:t>
      </w:r>
      <w:r w:rsidR="00184306" w:rsidRPr="00553151">
        <w:rPr>
          <w:rFonts w:ascii="Garamond" w:hAnsi="Garamond"/>
          <w:sz w:val="24"/>
          <w:szCs w:val="24"/>
        </w:rPr>
        <w:t xml:space="preserve"> e si impegna </w:t>
      </w:r>
      <w:proofErr w:type="gramStart"/>
      <w:r w:rsidR="00184306" w:rsidRPr="00553151">
        <w:rPr>
          <w:rFonts w:ascii="Garamond" w:hAnsi="Garamond"/>
          <w:sz w:val="24"/>
          <w:szCs w:val="24"/>
        </w:rPr>
        <w:t>ad</w:t>
      </w:r>
      <w:proofErr w:type="gramEnd"/>
      <w:r w:rsidR="00184306" w:rsidRPr="00553151">
        <w:rPr>
          <w:rFonts w:ascii="Garamond" w:hAnsi="Garamond"/>
          <w:sz w:val="24"/>
          <w:szCs w:val="24"/>
        </w:rPr>
        <w:t xml:space="preserve"> adottare misure idonee e a comunicare le stesse tempestivamente e comunque prima dell’</w:t>
      </w:r>
      <w:r w:rsidR="0063742C" w:rsidRPr="00553151">
        <w:rPr>
          <w:rFonts w:ascii="Garamond" w:eastAsia="Times New Roman" w:hAnsi="Garamond" w:cs="Calibri"/>
          <w:sz w:val="24"/>
          <w:szCs w:val="24"/>
        </w:rPr>
        <w:t>a</w:t>
      </w:r>
      <w:r w:rsidR="0063742C">
        <w:rPr>
          <w:rFonts w:ascii="Garamond" w:eastAsia="Times New Roman" w:hAnsi="Garamond" w:cs="Calibri"/>
          <w:sz w:val="24"/>
          <w:szCs w:val="24"/>
        </w:rPr>
        <w:t>ffidamento</w:t>
      </w:r>
      <w:r w:rsidR="00184306" w:rsidRPr="00553151">
        <w:rPr>
          <w:rFonts w:ascii="Garamond" w:hAnsi="Garamond"/>
          <w:sz w:val="24"/>
          <w:szCs w:val="24"/>
        </w:rPr>
        <w:t>.</w:t>
      </w:r>
    </w:p>
    <w:p w14:paraId="1BF665D9" w14:textId="77777777" w:rsidR="00277823" w:rsidRPr="00553151" w:rsidRDefault="00277823">
      <w:pPr>
        <w:pStyle w:val="Paragrafoelenco"/>
        <w:jc w:val="both"/>
        <w:rPr>
          <w:rFonts w:ascii="Garamond" w:hAnsi="Garamond"/>
          <w:b/>
          <w:color w:val="4472C4" w:themeColor="accent5"/>
          <w:sz w:val="24"/>
          <w:szCs w:val="24"/>
        </w:rPr>
      </w:pPr>
    </w:p>
    <w:p w14:paraId="17A2B322" w14:textId="7BC3E715" w:rsidR="00C41162" w:rsidRPr="00553151" w:rsidRDefault="00184306" w:rsidP="00744716">
      <w:pPr>
        <w:pStyle w:val="Paragrafoelenco"/>
        <w:numPr>
          <w:ilvl w:val="0"/>
          <w:numId w:val="1"/>
        </w:numPr>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t xml:space="preserve">Dichiarazioni in caso di sottoposizione a concordato preventivo con continuità aziendale </w:t>
      </w:r>
    </w:p>
    <w:p w14:paraId="25851DF2" w14:textId="77777777" w:rsidR="00482016" w:rsidRPr="00553151" w:rsidRDefault="00482016" w:rsidP="00482016">
      <w:pPr>
        <w:pStyle w:val="Paragrafoelenco"/>
        <w:ind w:left="644"/>
        <w:jc w:val="both"/>
        <w:rPr>
          <w:rFonts w:ascii="Garamond" w:hAnsi="Garamond"/>
          <w:b/>
          <w:color w:val="4472C4" w:themeColor="accent5"/>
          <w:sz w:val="24"/>
          <w:szCs w:val="24"/>
        </w:rPr>
      </w:pPr>
    </w:p>
    <w:p w14:paraId="543C18F3" w14:textId="77777777" w:rsidR="000E2C19" w:rsidRDefault="00184306" w:rsidP="00BF1D89">
      <w:pPr>
        <w:pStyle w:val="Paragrafoelenco"/>
        <w:keepLines/>
        <w:tabs>
          <w:tab w:val="left" w:pos="8647"/>
        </w:tabs>
        <w:ind w:left="284" w:hanging="284"/>
        <w:jc w:val="both"/>
        <w:rPr>
          <w:rFonts w:ascii="Garamond" w:hAnsi="Garamond"/>
          <w:sz w:val="24"/>
          <w:szCs w:val="24"/>
        </w:rPr>
      </w:pPr>
      <w:r w:rsidRPr="00553151">
        <w:rPr>
          <w:rFonts w:ascii="Garamond" w:hAnsi="Garamond" w:cs="Courier New"/>
          <w:sz w:val="24"/>
          <w:szCs w:val="24"/>
        </w:rPr>
        <w:t>▪</w:t>
      </w:r>
      <w:r w:rsidR="00BF1D89" w:rsidRPr="00553151">
        <w:rPr>
          <w:rFonts w:ascii="Garamond" w:hAnsi="Garamond" w:cs="Courier New"/>
          <w:sz w:val="24"/>
          <w:szCs w:val="24"/>
        </w:rPr>
        <w:tab/>
      </w:r>
      <w:r w:rsidRPr="00553151">
        <w:rPr>
          <w:rFonts w:ascii="Garamond" w:hAnsi="Garamond"/>
          <w:b/>
          <w:sz w:val="24"/>
          <w:szCs w:val="24"/>
        </w:rPr>
        <w:t xml:space="preserve">DICHIARA </w:t>
      </w:r>
      <w:r w:rsidRPr="00553151">
        <w:rPr>
          <w:rFonts w:ascii="Garamond" w:hAnsi="Garamond"/>
          <w:sz w:val="24"/>
          <w:szCs w:val="24"/>
        </w:rPr>
        <w:t xml:space="preserve">che il provvedimento di ammissione al concordato è stato emesso il </w:t>
      </w:r>
      <w:permStart w:id="1687633843" w:edGrp="everyone"/>
      <w:r w:rsidR="000E2C19">
        <w:rPr>
          <w:rFonts w:ascii="Garamond" w:eastAsia="Calibri" w:hAnsi="Garamond" w:cs="Courier New"/>
          <w:sz w:val="24"/>
          <w:szCs w:val="24"/>
          <w:lang w:eastAsia="it-IT"/>
        </w:rPr>
        <w:t xml:space="preserve">                    </w:t>
      </w:r>
      <w:permEnd w:id="1687633843"/>
      <w:r w:rsidRPr="00553151">
        <w:rPr>
          <w:rFonts w:ascii="Garamond" w:hAnsi="Garamond"/>
          <w:sz w:val="24"/>
          <w:szCs w:val="24"/>
        </w:rPr>
        <w:t xml:space="preserve"> da</w:t>
      </w:r>
    </w:p>
    <w:p w14:paraId="57BECAF5" w14:textId="5FA02B45" w:rsidR="00C41162" w:rsidRPr="00553151" w:rsidRDefault="00184306" w:rsidP="00BF1D89">
      <w:pPr>
        <w:pStyle w:val="Paragrafoelenco"/>
        <w:keepLines/>
        <w:tabs>
          <w:tab w:val="left" w:pos="8647"/>
        </w:tabs>
        <w:ind w:left="284" w:hanging="284"/>
        <w:jc w:val="both"/>
        <w:rPr>
          <w:rFonts w:ascii="Garamond" w:hAnsi="Garamond"/>
          <w:i/>
          <w:sz w:val="24"/>
          <w:szCs w:val="24"/>
        </w:rPr>
      </w:pPr>
      <w:r w:rsidRPr="00553151">
        <w:rPr>
          <w:rFonts w:ascii="Garamond" w:hAnsi="Garamond"/>
          <w:sz w:val="24"/>
          <w:szCs w:val="24"/>
        </w:rPr>
        <w:t xml:space="preserve"> </w:t>
      </w:r>
      <w:permStart w:id="1429756478" w:edGrp="everyone"/>
      <w:r w:rsidR="000E2C19">
        <w:rPr>
          <w:rFonts w:ascii="Garamond" w:eastAsia="Calibri" w:hAnsi="Garamond" w:cs="Courier New"/>
          <w:sz w:val="24"/>
          <w:szCs w:val="24"/>
          <w:lang w:eastAsia="it-IT"/>
        </w:rPr>
        <w:t xml:space="preserve">                                            </w:t>
      </w:r>
      <w:permEnd w:id="1429756478"/>
    </w:p>
    <w:p w14:paraId="73EBB678" w14:textId="77777777" w:rsidR="000E2C19" w:rsidRDefault="00184306" w:rsidP="00BF1D89">
      <w:pPr>
        <w:pStyle w:val="Paragrafoelenco"/>
        <w:keepLines/>
        <w:tabs>
          <w:tab w:val="left" w:pos="8647"/>
        </w:tabs>
        <w:ind w:left="284" w:hanging="284"/>
        <w:jc w:val="both"/>
        <w:rPr>
          <w:rFonts w:ascii="Garamond" w:hAnsi="Garamond"/>
          <w:sz w:val="24"/>
          <w:szCs w:val="24"/>
        </w:rPr>
      </w:pPr>
      <w:r w:rsidRPr="00553151">
        <w:rPr>
          <w:rFonts w:ascii="Garamond" w:hAnsi="Garamond" w:cs="Courier New"/>
          <w:sz w:val="24"/>
          <w:szCs w:val="24"/>
        </w:rPr>
        <w:t xml:space="preserve">▪ </w:t>
      </w:r>
      <w:r w:rsidR="00BF1D89" w:rsidRPr="00553151">
        <w:rPr>
          <w:rFonts w:ascii="Garamond" w:hAnsi="Garamond" w:cs="Courier New"/>
          <w:sz w:val="24"/>
          <w:szCs w:val="24"/>
        </w:rPr>
        <w:tab/>
      </w:r>
      <w:r w:rsidRPr="00553151">
        <w:rPr>
          <w:rFonts w:ascii="Garamond" w:hAnsi="Garamond"/>
          <w:b/>
          <w:sz w:val="24"/>
          <w:szCs w:val="24"/>
        </w:rPr>
        <w:t>DICHIARA</w:t>
      </w:r>
      <w:r w:rsidRPr="00553151">
        <w:rPr>
          <w:rFonts w:ascii="Garamond" w:hAnsi="Garamond"/>
          <w:sz w:val="24"/>
          <w:szCs w:val="24"/>
        </w:rPr>
        <w:t xml:space="preserve"> che il provvedimento di autorizzazione a partecipare alle gare è stato emesso il</w:t>
      </w:r>
    </w:p>
    <w:p w14:paraId="4992D95F" w14:textId="77777777" w:rsidR="000E2C19" w:rsidRPr="00553151" w:rsidRDefault="00184306" w:rsidP="000E2C19">
      <w:pPr>
        <w:pStyle w:val="Paragrafoelenco"/>
        <w:keepLines/>
        <w:tabs>
          <w:tab w:val="left" w:pos="8647"/>
        </w:tabs>
        <w:ind w:left="284" w:hanging="284"/>
        <w:jc w:val="both"/>
        <w:rPr>
          <w:rFonts w:ascii="Garamond" w:hAnsi="Garamond"/>
          <w:i/>
          <w:sz w:val="24"/>
          <w:szCs w:val="24"/>
        </w:rPr>
      </w:pPr>
      <w:r w:rsidRPr="00553151">
        <w:rPr>
          <w:rFonts w:ascii="Garamond" w:hAnsi="Garamond"/>
          <w:sz w:val="24"/>
          <w:szCs w:val="24"/>
        </w:rPr>
        <w:t xml:space="preserve"> </w:t>
      </w:r>
      <w:permStart w:id="674103660" w:edGrp="everyone"/>
      <w:r w:rsidR="000E2C19">
        <w:rPr>
          <w:rFonts w:ascii="Garamond" w:eastAsia="Calibri" w:hAnsi="Garamond" w:cs="Courier New"/>
          <w:sz w:val="24"/>
          <w:szCs w:val="24"/>
          <w:lang w:eastAsia="it-IT"/>
        </w:rPr>
        <w:t xml:space="preserve">                    </w:t>
      </w:r>
      <w:permEnd w:id="674103660"/>
      <w:r w:rsidRPr="00553151">
        <w:rPr>
          <w:rFonts w:ascii="Garamond" w:hAnsi="Garamond"/>
          <w:sz w:val="24"/>
          <w:szCs w:val="24"/>
        </w:rPr>
        <w:t xml:space="preserve"> da </w:t>
      </w:r>
      <w:r w:rsidR="000E2C19" w:rsidRPr="00553151">
        <w:rPr>
          <w:rFonts w:ascii="Garamond" w:hAnsi="Garamond"/>
          <w:sz w:val="24"/>
          <w:szCs w:val="24"/>
        </w:rPr>
        <w:t xml:space="preserve"> </w:t>
      </w:r>
      <w:permStart w:id="1880718457" w:edGrp="everyone"/>
      <w:r w:rsidR="000E2C19">
        <w:rPr>
          <w:rFonts w:ascii="Garamond" w:eastAsia="Calibri" w:hAnsi="Garamond" w:cs="Courier New"/>
          <w:sz w:val="24"/>
          <w:szCs w:val="24"/>
          <w:lang w:eastAsia="it-IT"/>
        </w:rPr>
        <w:t xml:space="preserve">                                            </w:t>
      </w:r>
      <w:permEnd w:id="1880718457"/>
    </w:p>
    <w:p w14:paraId="4D7D0E44" w14:textId="21A9FBD6" w:rsidR="00C41162" w:rsidRPr="00553151" w:rsidRDefault="00C41162" w:rsidP="00BF1D89">
      <w:pPr>
        <w:pStyle w:val="Paragrafoelenco"/>
        <w:keepLines/>
        <w:tabs>
          <w:tab w:val="left" w:pos="8647"/>
        </w:tabs>
        <w:ind w:left="284" w:hanging="284"/>
        <w:jc w:val="both"/>
        <w:rPr>
          <w:rFonts w:ascii="Garamond" w:hAnsi="Garamond"/>
          <w:i/>
          <w:sz w:val="24"/>
          <w:szCs w:val="24"/>
        </w:rPr>
      </w:pPr>
    </w:p>
    <w:p w14:paraId="51992ACE" w14:textId="77777777" w:rsidR="00C41162" w:rsidRPr="00553151" w:rsidRDefault="00184306" w:rsidP="00BF1D89">
      <w:pPr>
        <w:pStyle w:val="Paragrafoelenco"/>
        <w:keepLines/>
        <w:tabs>
          <w:tab w:val="left" w:pos="8647"/>
        </w:tabs>
        <w:spacing w:after="0" w:line="240" w:lineRule="auto"/>
        <w:ind w:left="0"/>
        <w:jc w:val="both"/>
        <w:rPr>
          <w:rFonts w:ascii="Garamond" w:hAnsi="Garamond"/>
          <w:sz w:val="24"/>
          <w:szCs w:val="24"/>
        </w:rPr>
      </w:pPr>
      <w:r w:rsidRPr="00553151">
        <w:rPr>
          <w:rFonts w:ascii="Garamond" w:hAnsi="Garamond" w:cs="Courier New"/>
          <w:sz w:val="24"/>
          <w:szCs w:val="24"/>
        </w:rPr>
        <w:t xml:space="preserve">▪ </w:t>
      </w:r>
      <w:r w:rsidRPr="00553151">
        <w:rPr>
          <w:rFonts w:ascii="Garamond" w:hAnsi="Garamond"/>
          <w:i/>
          <w:sz w:val="24"/>
          <w:szCs w:val="24"/>
        </w:rPr>
        <w:t>(solo in caso di raggruppamento)</w:t>
      </w:r>
      <w:r w:rsidRPr="00553151">
        <w:rPr>
          <w:rFonts w:ascii="Garamond" w:hAnsi="Garamond"/>
          <w:sz w:val="24"/>
          <w:szCs w:val="24"/>
        </w:rPr>
        <w:t xml:space="preserve">  </w:t>
      </w:r>
    </w:p>
    <w:p w14:paraId="7C0C1472" w14:textId="77777777" w:rsidR="00C41162" w:rsidRPr="00553151" w:rsidRDefault="00184306" w:rsidP="00BF1D89">
      <w:pPr>
        <w:pStyle w:val="Paragrafoelenco"/>
        <w:keepLines/>
        <w:tabs>
          <w:tab w:val="left" w:pos="8647"/>
        </w:tabs>
        <w:spacing w:after="0" w:line="240" w:lineRule="auto"/>
        <w:ind w:left="0"/>
        <w:jc w:val="both"/>
        <w:rPr>
          <w:rFonts w:ascii="Garamond" w:hAnsi="Garamond"/>
          <w:sz w:val="24"/>
          <w:szCs w:val="24"/>
        </w:rPr>
      </w:pPr>
      <w:r w:rsidRPr="00553151">
        <w:rPr>
          <w:rFonts w:ascii="Garamond" w:hAnsi="Garamond"/>
          <w:b/>
          <w:sz w:val="24"/>
          <w:szCs w:val="24"/>
        </w:rPr>
        <w:t>DICHIARA</w:t>
      </w:r>
      <w:r w:rsidRPr="00553151">
        <w:rPr>
          <w:rFonts w:ascii="Garamond" w:hAnsi="Garamond"/>
          <w:sz w:val="24"/>
          <w:szCs w:val="24"/>
        </w:rPr>
        <w:t xml:space="preserve"> che le altre imprese aderenti al raggruppamento non sono assoggettate ad una procedura concorsuale, ai sensi dell’articolo 95, commi 4 e 5, del decreto legislativo n. 14/2019</w:t>
      </w:r>
    </w:p>
    <w:p w14:paraId="76796407" w14:textId="77777777" w:rsidR="00C41162" w:rsidRPr="00553151" w:rsidRDefault="00C41162" w:rsidP="00BF1D89">
      <w:pPr>
        <w:pStyle w:val="Paragrafoelenco"/>
        <w:keepLines/>
        <w:tabs>
          <w:tab w:val="left" w:pos="8647"/>
        </w:tabs>
        <w:ind w:left="0"/>
        <w:jc w:val="both"/>
        <w:rPr>
          <w:rFonts w:ascii="Garamond" w:hAnsi="Garamond" w:cs="Courier New"/>
          <w:sz w:val="24"/>
          <w:szCs w:val="24"/>
        </w:rPr>
      </w:pPr>
    </w:p>
    <w:p w14:paraId="29FF623F" w14:textId="51CEADB7" w:rsidR="00C41162" w:rsidRDefault="00184306" w:rsidP="00BF1D89">
      <w:pPr>
        <w:pStyle w:val="Paragrafoelenco"/>
        <w:keepLines/>
        <w:tabs>
          <w:tab w:val="left" w:pos="8647"/>
        </w:tabs>
        <w:ind w:left="284" w:hanging="284"/>
        <w:jc w:val="both"/>
        <w:rPr>
          <w:rFonts w:ascii="Garamond" w:hAnsi="Garamond"/>
          <w:sz w:val="24"/>
          <w:szCs w:val="24"/>
        </w:rPr>
      </w:pPr>
      <w:r w:rsidRPr="00553151">
        <w:rPr>
          <w:rFonts w:ascii="Garamond" w:hAnsi="Garamond" w:cs="Courier New"/>
          <w:sz w:val="24"/>
          <w:szCs w:val="24"/>
        </w:rPr>
        <w:t xml:space="preserve">▪ </w:t>
      </w:r>
      <w:r w:rsidR="00BF1D89" w:rsidRPr="00553151">
        <w:rPr>
          <w:rFonts w:ascii="Garamond" w:hAnsi="Garamond" w:cs="Courier New"/>
          <w:sz w:val="24"/>
          <w:szCs w:val="24"/>
        </w:rPr>
        <w:tab/>
      </w:r>
      <w:r w:rsidRPr="00553151">
        <w:rPr>
          <w:rFonts w:ascii="Garamond" w:hAnsi="Garamond"/>
          <w:b/>
          <w:sz w:val="24"/>
          <w:szCs w:val="24"/>
        </w:rPr>
        <w:t>ALLEGA</w:t>
      </w:r>
      <w:r w:rsidRPr="00553151">
        <w:rPr>
          <w:rFonts w:ascii="Garamond" w:hAnsi="Garamond"/>
          <w:sz w:val="24"/>
          <w:szCs w:val="24"/>
        </w:rPr>
        <w:t xml:space="preserve"> la relazione di un professionista in possesso dei requisiti di cui all'articolo 2, comma 1, lettera o) del decreto legislativo succitato che attesta la conformità al piano e la ragionevole capacità di adempimento del contratto</w:t>
      </w:r>
    </w:p>
    <w:p w14:paraId="7E50095F" w14:textId="77777777" w:rsidR="00277823" w:rsidRDefault="00277823" w:rsidP="00BF1D89">
      <w:pPr>
        <w:pStyle w:val="Paragrafoelenco"/>
        <w:keepLines/>
        <w:tabs>
          <w:tab w:val="left" w:pos="8647"/>
        </w:tabs>
        <w:ind w:left="284" w:hanging="284"/>
        <w:jc w:val="both"/>
        <w:rPr>
          <w:rFonts w:ascii="Garamond" w:hAnsi="Garamond"/>
          <w:sz w:val="24"/>
          <w:szCs w:val="24"/>
        </w:rPr>
      </w:pPr>
    </w:p>
    <w:p w14:paraId="7999596A" w14:textId="77777777" w:rsidR="00277823" w:rsidRPr="00553151" w:rsidRDefault="00277823" w:rsidP="00BF1D89">
      <w:pPr>
        <w:pStyle w:val="Paragrafoelenco"/>
        <w:keepLines/>
        <w:tabs>
          <w:tab w:val="left" w:pos="8647"/>
        </w:tabs>
        <w:ind w:left="284" w:hanging="284"/>
        <w:jc w:val="both"/>
        <w:rPr>
          <w:rFonts w:ascii="Garamond" w:hAnsi="Garamond"/>
          <w:sz w:val="24"/>
          <w:szCs w:val="24"/>
        </w:rPr>
      </w:pPr>
    </w:p>
    <w:p w14:paraId="60C8AB85" w14:textId="77777777" w:rsidR="00C41162" w:rsidRPr="00553151" w:rsidRDefault="00184306" w:rsidP="00744716">
      <w:pPr>
        <w:pStyle w:val="Paragrafoelenco"/>
        <w:numPr>
          <w:ilvl w:val="0"/>
          <w:numId w:val="1"/>
        </w:numPr>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t xml:space="preserve">Dichiarazioni in caso di sottoposizione a sequestro/confisca </w:t>
      </w:r>
    </w:p>
    <w:p w14:paraId="0D690548" w14:textId="77777777" w:rsidR="00C41162" w:rsidRPr="00553151" w:rsidRDefault="00C41162">
      <w:pPr>
        <w:pStyle w:val="Paragrafoelenco"/>
        <w:rPr>
          <w:rFonts w:ascii="Garamond" w:hAnsi="Garamond"/>
          <w:b/>
          <w:color w:val="4472C4" w:themeColor="accent5"/>
          <w:sz w:val="24"/>
          <w:szCs w:val="24"/>
        </w:rPr>
      </w:pPr>
    </w:p>
    <w:p w14:paraId="10FC4738" w14:textId="77777777" w:rsidR="00C41162" w:rsidRDefault="00184306" w:rsidP="00BF1D89">
      <w:pPr>
        <w:pStyle w:val="Paragrafoelenco"/>
        <w:ind w:left="0"/>
        <w:jc w:val="both"/>
        <w:rPr>
          <w:rFonts w:ascii="Garamond" w:hAnsi="Garamond"/>
          <w:i/>
          <w:sz w:val="24"/>
          <w:szCs w:val="24"/>
        </w:rPr>
      </w:pPr>
      <w:r w:rsidRPr="00553151">
        <w:rPr>
          <w:rFonts w:ascii="Garamond" w:hAnsi="Garamond"/>
          <w:i/>
          <w:sz w:val="24"/>
          <w:szCs w:val="24"/>
        </w:rPr>
        <w:t>(In caso di</w:t>
      </w:r>
      <w:r w:rsidRPr="00553151">
        <w:rPr>
          <w:rFonts w:ascii="Garamond" w:hAnsi="Garamond"/>
          <w:b/>
          <w:i/>
          <w:sz w:val="24"/>
          <w:szCs w:val="24"/>
        </w:rPr>
        <w:t xml:space="preserve"> </w:t>
      </w:r>
      <w:r w:rsidRPr="00553151">
        <w:rPr>
          <w:rFonts w:ascii="Garamond" w:hAnsi="Garamond"/>
          <w:i/>
          <w:sz w:val="24"/>
          <w:szCs w:val="24"/>
        </w:rPr>
        <w:t xml:space="preserve">Sottoposizione a sequestro o confisca ai sensi dell'articolo 240-bis del </w:t>
      </w:r>
      <w:proofErr w:type="gramStart"/>
      <w:r w:rsidRPr="00553151">
        <w:rPr>
          <w:rFonts w:ascii="Garamond" w:hAnsi="Garamond"/>
          <w:i/>
          <w:sz w:val="24"/>
          <w:szCs w:val="24"/>
        </w:rPr>
        <w:t>codice penale</w:t>
      </w:r>
      <w:proofErr w:type="gramEnd"/>
      <w:r w:rsidRPr="00553151">
        <w:rPr>
          <w:rFonts w:ascii="Garamond" w:hAnsi="Garamond"/>
          <w:i/>
          <w:sz w:val="24"/>
          <w:szCs w:val="24"/>
        </w:rPr>
        <w:t xml:space="preserve"> o degli articoli 20 e 24 del decreto legislativo 6 settembre 2011, n. 159, e affidamento a custode o amministratore giudiziario o finanziario. La dichiarazione è resa per gli effetti dell’articolo 96, comma 13, del codice)</w:t>
      </w:r>
    </w:p>
    <w:p w14:paraId="7FA2CB18" w14:textId="77777777" w:rsidR="00931A9C" w:rsidRPr="00553151" w:rsidRDefault="00931A9C" w:rsidP="00BF1D89">
      <w:pPr>
        <w:pStyle w:val="Paragrafoelenco"/>
        <w:ind w:left="0"/>
        <w:jc w:val="both"/>
        <w:rPr>
          <w:rFonts w:ascii="Garamond" w:hAnsi="Garamond"/>
          <w:i/>
          <w:sz w:val="24"/>
          <w:szCs w:val="24"/>
        </w:rPr>
      </w:pPr>
    </w:p>
    <w:p w14:paraId="077D588A" w14:textId="77777777" w:rsidR="000E2C19" w:rsidRDefault="00184306" w:rsidP="00BF1D89">
      <w:pPr>
        <w:pStyle w:val="Paragrafoelenco"/>
        <w:ind w:left="284" w:hanging="284"/>
        <w:jc w:val="both"/>
        <w:rPr>
          <w:rFonts w:ascii="Garamond" w:hAnsi="Garamond" w:cs="Courier New"/>
          <w:sz w:val="24"/>
          <w:szCs w:val="24"/>
        </w:rPr>
      </w:pPr>
      <w:r w:rsidRPr="00553151">
        <w:rPr>
          <w:rFonts w:ascii="Garamond" w:hAnsi="Garamond" w:cs="Courier New"/>
          <w:sz w:val="24"/>
          <w:szCs w:val="24"/>
        </w:rPr>
        <w:t xml:space="preserve">▪ </w:t>
      </w:r>
      <w:r w:rsidR="00BF1D89" w:rsidRPr="00553151">
        <w:rPr>
          <w:rFonts w:ascii="Garamond" w:hAnsi="Garamond" w:cs="Courier New"/>
          <w:sz w:val="24"/>
          <w:szCs w:val="24"/>
        </w:rPr>
        <w:tab/>
      </w:r>
      <w:r w:rsidRPr="00553151">
        <w:rPr>
          <w:rFonts w:ascii="Garamond" w:hAnsi="Garamond" w:cs="Courier New"/>
          <w:b/>
          <w:sz w:val="24"/>
          <w:szCs w:val="24"/>
        </w:rPr>
        <w:t xml:space="preserve">DICHIARA </w:t>
      </w:r>
      <w:r w:rsidRPr="00553151">
        <w:rPr>
          <w:rFonts w:ascii="Garamond" w:hAnsi="Garamond" w:cs="Courier New"/>
          <w:sz w:val="24"/>
          <w:szCs w:val="24"/>
        </w:rPr>
        <w:t xml:space="preserve">che è stato emesso il provvedimento </w:t>
      </w:r>
      <w:r w:rsidR="000E2C19" w:rsidRPr="00553151">
        <w:rPr>
          <w:rFonts w:ascii="Garamond" w:hAnsi="Garamond"/>
          <w:sz w:val="24"/>
          <w:szCs w:val="24"/>
        </w:rPr>
        <w:t xml:space="preserve"> </w:t>
      </w:r>
      <w:permStart w:id="464675867" w:edGrp="everyone"/>
      <w:r w:rsidR="000E2C19">
        <w:rPr>
          <w:rFonts w:ascii="Garamond" w:eastAsia="Calibri" w:hAnsi="Garamond" w:cs="Courier New"/>
          <w:sz w:val="24"/>
          <w:szCs w:val="24"/>
          <w:lang w:eastAsia="it-IT"/>
        </w:rPr>
        <w:t xml:space="preserve">                  </w:t>
      </w:r>
      <w:proofErr w:type="gramStart"/>
      <w:r w:rsidR="000E2C19">
        <w:rPr>
          <w:rFonts w:ascii="Garamond" w:eastAsia="Calibri" w:hAnsi="Garamond" w:cs="Courier New"/>
          <w:sz w:val="24"/>
          <w:szCs w:val="24"/>
          <w:lang w:eastAsia="it-IT"/>
        </w:rPr>
        <w:t xml:space="preserve">  </w:t>
      </w:r>
      <w:permEnd w:id="464675867"/>
      <w:r w:rsidR="000E2C19" w:rsidRPr="00553151">
        <w:rPr>
          <w:rFonts w:ascii="Garamond" w:hAnsi="Garamond"/>
          <w:sz w:val="24"/>
          <w:szCs w:val="24"/>
        </w:rPr>
        <w:t xml:space="preserve"> </w:t>
      </w:r>
      <w:r w:rsidRPr="00553151">
        <w:rPr>
          <w:rFonts w:ascii="Garamond" w:hAnsi="Garamond" w:cs="Courier New"/>
          <w:sz w:val="24"/>
          <w:szCs w:val="24"/>
        </w:rPr>
        <w:t>(</w:t>
      </w:r>
      <w:proofErr w:type="gramEnd"/>
      <w:r w:rsidRPr="00553151">
        <w:rPr>
          <w:rFonts w:ascii="Garamond" w:hAnsi="Garamond" w:cs="Courier New"/>
          <w:i/>
          <w:sz w:val="24"/>
          <w:szCs w:val="24"/>
        </w:rPr>
        <w:t xml:space="preserve">indicare il tipo di provvedimento … Sottoposizione a sequestro o confisca ai sensi dell'articolo 240-bis del </w:t>
      </w:r>
      <w:proofErr w:type="gramStart"/>
      <w:r w:rsidRPr="00553151">
        <w:rPr>
          <w:rFonts w:ascii="Garamond" w:hAnsi="Garamond" w:cs="Courier New"/>
          <w:i/>
          <w:sz w:val="24"/>
          <w:szCs w:val="24"/>
        </w:rPr>
        <w:t>codice penale</w:t>
      </w:r>
      <w:proofErr w:type="gramEnd"/>
      <w:r w:rsidRPr="00553151">
        <w:rPr>
          <w:rFonts w:ascii="Garamond" w:hAnsi="Garamond" w:cs="Courier New"/>
          <w:i/>
          <w:sz w:val="24"/>
          <w:szCs w:val="24"/>
        </w:rPr>
        <w:t xml:space="preserve"> o degli articoli 20 e 24 del decreto legislativo 6 settembre 2011, n. 159, e affidamento a custode o amministratore giudiziario o finanziario</w:t>
      </w:r>
      <w:r w:rsidRPr="00553151">
        <w:rPr>
          <w:rFonts w:ascii="Garamond" w:hAnsi="Garamond" w:cs="Courier New"/>
          <w:sz w:val="24"/>
          <w:szCs w:val="24"/>
        </w:rPr>
        <w:t xml:space="preserve">) in data </w:t>
      </w:r>
    </w:p>
    <w:p w14:paraId="3944DB54" w14:textId="6B653F03" w:rsidR="00C41162" w:rsidRDefault="000E2C19" w:rsidP="00BF1D89">
      <w:pPr>
        <w:pStyle w:val="Paragrafoelenco"/>
        <w:ind w:left="284" w:hanging="284"/>
        <w:jc w:val="both"/>
        <w:rPr>
          <w:rFonts w:ascii="Garamond" w:hAnsi="Garamond"/>
          <w:sz w:val="24"/>
          <w:szCs w:val="24"/>
        </w:rPr>
      </w:pPr>
      <w:r>
        <w:rPr>
          <w:rFonts w:ascii="Garamond" w:hAnsi="Garamond" w:cs="Courier New"/>
          <w:sz w:val="24"/>
          <w:szCs w:val="24"/>
        </w:rPr>
        <w:t xml:space="preserve">     </w:t>
      </w:r>
      <w:r w:rsidRPr="00553151">
        <w:rPr>
          <w:rFonts w:ascii="Garamond" w:hAnsi="Garamond"/>
          <w:sz w:val="24"/>
          <w:szCs w:val="24"/>
        </w:rPr>
        <w:t xml:space="preserve"> </w:t>
      </w:r>
      <w:permStart w:id="131029301" w:edGrp="everyone"/>
      <w:r>
        <w:rPr>
          <w:rFonts w:ascii="Garamond" w:eastAsia="Calibri" w:hAnsi="Garamond" w:cs="Courier New"/>
          <w:sz w:val="24"/>
          <w:szCs w:val="24"/>
          <w:lang w:eastAsia="it-IT"/>
        </w:rPr>
        <w:t xml:space="preserve">                    </w:t>
      </w:r>
      <w:permEnd w:id="131029301"/>
      <w:r w:rsidRPr="00553151">
        <w:rPr>
          <w:rFonts w:ascii="Garamond" w:hAnsi="Garamond"/>
          <w:sz w:val="24"/>
          <w:szCs w:val="24"/>
        </w:rPr>
        <w:t xml:space="preserve"> </w:t>
      </w:r>
      <w:r w:rsidR="00184306" w:rsidRPr="00553151">
        <w:rPr>
          <w:rFonts w:ascii="Garamond" w:hAnsi="Garamond" w:cs="Courier New"/>
          <w:sz w:val="24"/>
          <w:szCs w:val="24"/>
        </w:rPr>
        <w:t xml:space="preserve"> da parte di</w:t>
      </w:r>
      <w:r>
        <w:rPr>
          <w:rFonts w:ascii="Garamond" w:hAnsi="Garamond" w:cs="Courier New"/>
          <w:sz w:val="24"/>
          <w:szCs w:val="24"/>
        </w:rPr>
        <w:t xml:space="preserve"> </w:t>
      </w:r>
      <w:r w:rsidRPr="00553151">
        <w:rPr>
          <w:rFonts w:ascii="Garamond" w:hAnsi="Garamond"/>
          <w:sz w:val="24"/>
          <w:szCs w:val="24"/>
        </w:rPr>
        <w:t xml:space="preserve"> </w:t>
      </w:r>
      <w:permStart w:id="1831827539" w:edGrp="everyone"/>
      <w:r>
        <w:rPr>
          <w:rFonts w:ascii="Garamond" w:eastAsia="Calibri" w:hAnsi="Garamond" w:cs="Courier New"/>
          <w:sz w:val="24"/>
          <w:szCs w:val="24"/>
          <w:lang w:eastAsia="it-IT"/>
        </w:rPr>
        <w:t xml:space="preserve">                    </w:t>
      </w:r>
      <w:permEnd w:id="1831827539"/>
      <w:r w:rsidRPr="00553151">
        <w:rPr>
          <w:rFonts w:ascii="Garamond" w:hAnsi="Garamond"/>
          <w:sz w:val="24"/>
          <w:szCs w:val="24"/>
        </w:rPr>
        <w:t xml:space="preserve"> </w:t>
      </w:r>
    </w:p>
    <w:p w14:paraId="2C9B281F" w14:textId="77777777" w:rsidR="00872D7F" w:rsidRDefault="00872D7F" w:rsidP="00BF1D89">
      <w:pPr>
        <w:pStyle w:val="Paragrafoelenco"/>
        <w:ind w:left="284" w:hanging="284"/>
        <w:jc w:val="both"/>
        <w:rPr>
          <w:rFonts w:ascii="Garamond" w:hAnsi="Garamond"/>
          <w:sz w:val="24"/>
          <w:szCs w:val="24"/>
        </w:rPr>
      </w:pPr>
    </w:p>
    <w:p w14:paraId="719239C8" w14:textId="77777777" w:rsidR="00872D7F" w:rsidRPr="00553151" w:rsidRDefault="00872D7F" w:rsidP="00BF1D89">
      <w:pPr>
        <w:pStyle w:val="Paragrafoelenco"/>
        <w:ind w:left="284" w:hanging="284"/>
        <w:jc w:val="both"/>
        <w:rPr>
          <w:rFonts w:ascii="Garamond" w:hAnsi="Garamond" w:cs="Courier New"/>
          <w:sz w:val="24"/>
          <w:szCs w:val="24"/>
        </w:rPr>
      </w:pPr>
    </w:p>
    <w:p w14:paraId="698C50B0" w14:textId="77777777" w:rsidR="00C41162" w:rsidRPr="00553151" w:rsidRDefault="00C41162">
      <w:pPr>
        <w:pStyle w:val="Paragrafoelenco"/>
        <w:rPr>
          <w:rFonts w:ascii="Garamond" w:hAnsi="Garamond"/>
          <w:b/>
          <w:color w:val="4472C4" w:themeColor="accent5"/>
          <w:sz w:val="24"/>
          <w:szCs w:val="24"/>
        </w:rPr>
      </w:pPr>
    </w:p>
    <w:p w14:paraId="4700656D" w14:textId="19A0F0E6" w:rsidR="00C41162" w:rsidRDefault="00184306" w:rsidP="00277823">
      <w:pPr>
        <w:pStyle w:val="Paragrafoelenco"/>
        <w:numPr>
          <w:ilvl w:val="0"/>
          <w:numId w:val="1"/>
        </w:numPr>
        <w:spacing w:after="0"/>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lastRenderedPageBreak/>
        <w:t xml:space="preserve">Dichiarazioni in caso di servizi/forniture di cui ai settori sensibili ex art 1, comma 53 della l. 190/2012 </w:t>
      </w:r>
    </w:p>
    <w:p w14:paraId="2A28BD14" w14:textId="77777777" w:rsidR="00277823" w:rsidRPr="00553151" w:rsidRDefault="00277823" w:rsidP="00277823">
      <w:pPr>
        <w:pStyle w:val="Paragrafoelenco"/>
        <w:spacing w:after="0"/>
        <w:ind w:left="567"/>
        <w:jc w:val="both"/>
        <w:rPr>
          <w:rFonts w:ascii="Garamond" w:hAnsi="Garamond"/>
          <w:b/>
          <w:color w:val="4472C4" w:themeColor="accent5"/>
          <w:sz w:val="24"/>
          <w:szCs w:val="24"/>
        </w:rPr>
      </w:pPr>
    </w:p>
    <w:permStart w:id="306999130" w:edGrp="everyone"/>
    <w:p w14:paraId="2D7E06C7" w14:textId="30986E5E" w:rsidR="00C41162" w:rsidRPr="00553151" w:rsidRDefault="00112319" w:rsidP="00931A9C">
      <w:pPr>
        <w:spacing w:after="0"/>
        <w:ind w:left="284" w:hanging="284"/>
        <w:jc w:val="both"/>
        <w:rPr>
          <w:rFonts w:ascii="Garamond" w:hAnsi="Garamond"/>
          <w:sz w:val="24"/>
          <w:szCs w:val="24"/>
        </w:rPr>
      </w:pPr>
      <w:sdt>
        <w:sdtPr>
          <w:id w:val="729814645"/>
          <w14:checkbox>
            <w14:checked w14:val="0"/>
            <w14:checkedState w14:val="2612" w14:font="MS Gothic"/>
            <w14:uncheckedState w14:val="2610" w14:font="MS Gothic"/>
          </w14:checkbox>
        </w:sdtPr>
        <w:sdtEndPr/>
        <w:sdtContent>
          <w:r w:rsidR="000E2C19">
            <w:rPr>
              <w:rFonts w:ascii="MS Gothic" w:eastAsia="MS Gothic" w:hAnsi="MS Gothic" w:hint="eastAsia"/>
            </w:rPr>
            <w:t>☐</w:t>
          </w:r>
        </w:sdtContent>
      </w:sdt>
      <w:permEnd w:id="306999130"/>
      <w:r w:rsidR="000E2C19" w:rsidRPr="00553151">
        <w:rPr>
          <w:rFonts w:ascii="Garamond" w:hAnsi="Garamond"/>
          <w:sz w:val="24"/>
          <w:szCs w:val="24"/>
        </w:rPr>
        <w:tab/>
      </w:r>
      <w:r w:rsidR="00184306" w:rsidRPr="00553151">
        <w:rPr>
          <w:rFonts w:ascii="Garamond" w:hAnsi="Garamond"/>
          <w:b/>
          <w:sz w:val="24"/>
          <w:szCs w:val="24"/>
        </w:rPr>
        <w:t>DICHIARA</w:t>
      </w:r>
      <w:r w:rsidR="00184306" w:rsidRPr="00553151">
        <w:rPr>
          <w:rFonts w:ascii="Garamond" w:hAnsi="Garamond"/>
          <w:sz w:val="24"/>
          <w:szCs w:val="24"/>
        </w:rPr>
        <w:t xml:space="preserve"> di essere iscritto nell’elenco dei fornitori, prestatori di servizi non soggetti a tentativo di infiltrazione mafiosa (c.d. White </w:t>
      </w:r>
      <w:r w:rsidR="009B5141" w:rsidRPr="00553151">
        <w:rPr>
          <w:rFonts w:ascii="Garamond" w:hAnsi="Garamond"/>
          <w:sz w:val="24"/>
          <w:szCs w:val="24"/>
        </w:rPr>
        <w:t xml:space="preserve">List) della Prefettura di </w:t>
      </w:r>
      <w:r w:rsidR="000E2C19" w:rsidRPr="00553151">
        <w:rPr>
          <w:rFonts w:ascii="Garamond" w:hAnsi="Garamond"/>
          <w:sz w:val="24"/>
          <w:szCs w:val="24"/>
        </w:rPr>
        <w:t xml:space="preserve"> </w:t>
      </w:r>
      <w:permStart w:id="682232172" w:edGrp="everyone"/>
      <w:r w:rsidR="000E2C19">
        <w:rPr>
          <w:rFonts w:ascii="Garamond" w:eastAsia="Calibri" w:hAnsi="Garamond" w:cs="Courier New"/>
          <w:sz w:val="24"/>
          <w:szCs w:val="24"/>
          <w:lang w:eastAsia="it-IT"/>
        </w:rPr>
        <w:t xml:space="preserve">                    </w:t>
      </w:r>
      <w:permEnd w:id="682232172"/>
      <w:r w:rsidR="000E2C19" w:rsidRPr="00553151">
        <w:rPr>
          <w:rFonts w:ascii="Garamond" w:hAnsi="Garamond"/>
          <w:sz w:val="24"/>
          <w:szCs w:val="24"/>
        </w:rPr>
        <w:t xml:space="preserve"> </w:t>
      </w:r>
    </w:p>
    <w:p w14:paraId="56D6BF75" w14:textId="77777777" w:rsidR="00C41162" w:rsidRPr="00553151" w:rsidRDefault="00C41162" w:rsidP="00931A9C">
      <w:pPr>
        <w:pStyle w:val="Paragrafoelenco"/>
        <w:spacing w:after="0"/>
        <w:ind w:left="284" w:hanging="284"/>
        <w:jc w:val="both"/>
        <w:rPr>
          <w:rFonts w:ascii="Garamond" w:hAnsi="Garamond"/>
          <w:sz w:val="24"/>
          <w:szCs w:val="24"/>
        </w:rPr>
      </w:pPr>
    </w:p>
    <w:permStart w:id="814098628" w:edGrp="everyone"/>
    <w:p w14:paraId="077BCA11" w14:textId="428C3E7C" w:rsidR="00C41162" w:rsidRPr="00553151" w:rsidRDefault="00112319" w:rsidP="00BF1D89">
      <w:pPr>
        <w:pStyle w:val="Paragrafoelenco"/>
        <w:ind w:left="284" w:hanging="284"/>
        <w:jc w:val="both"/>
        <w:rPr>
          <w:rFonts w:ascii="Garamond" w:hAnsi="Garamond"/>
          <w:sz w:val="24"/>
          <w:szCs w:val="24"/>
        </w:rPr>
      </w:pPr>
      <w:sdt>
        <w:sdtPr>
          <w:id w:val="-2078586014"/>
          <w14:checkbox>
            <w14:checked w14:val="0"/>
            <w14:checkedState w14:val="2612" w14:font="MS Gothic"/>
            <w14:uncheckedState w14:val="2610" w14:font="MS Gothic"/>
          </w14:checkbox>
        </w:sdtPr>
        <w:sdtEndPr/>
        <w:sdtContent>
          <w:r w:rsidR="000E2C19">
            <w:rPr>
              <w:rFonts w:ascii="MS Gothic" w:eastAsia="MS Gothic" w:hAnsi="MS Gothic" w:hint="eastAsia"/>
            </w:rPr>
            <w:t>☐</w:t>
          </w:r>
        </w:sdtContent>
      </w:sdt>
      <w:permEnd w:id="814098628"/>
      <w:r w:rsidR="000E2C19" w:rsidRPr="00553151">
        <w:rPr>
          <w:rFonts w:ascii="Garamond" w:hAnsi="Garamond"/>
          <w:sz w:val="24"/>
          <w:szCs w:val="24"/>
        </w:rPr>
        <w:tab/>
      </w:r>
      <w:r w:rsidR="00184306" w:rsidRPr="00553151">
        <w:rPr>
          <w:rFonts w:ascii="Garamond" w:hAnsi="Garamond"/>
          <w:b/>
          <w:sz w:val="24"/>
          <w:szCs w:val="24"/>
        </w:rPr>
        <w:t>DICHIARA</w:t>
      </w:r>
      <w:r w:rsidR="00184306" w:rsidRPr="00553151">
        <w:rPr>
          <w:rFonts w:ascii="Garamond" w:hAnsi="Garamond"/>
          <w:sz w:val="24"/>
          <w:szCs w:val="24"/>
        </w:rPr>
        <w:t xml:space="preserve"> di aver presentato la domanda di iscrizione o di rinnovo nell’elenco dei fornitori, prestatori di servizi non soggetti a tentativo di infiltrazione mafiosa (c.d. White L</w:t>
      </w:r>
      <w:r w:rsidR="009B5141" w:rsidRPr="00553151">
        <w:rPr>
          <w:rFonts w:ascii="Garamond" w:hAnsi="Garamond"/>
          <w:sz w:val="24"/>
          <w:szCs w:val="24"/>
        </w:rPr>
        <w:t xml:space="preserve">ist) della Prefettura di </w:t>
      </w:r>
      <w:r w:rsidR="00B478DE" w:rsidRPr="00553151">
        <w:rPr>
          <w:rFonts w:ascii="Garamond" w:hAnsi="Garamond"/>
          <w:sz w:val="24"/>
          <w:szCs w:val="24"/>
        </w:rPr>
        <w:t xml:space="preserve"> </w:t>
      </w:r>
      <w:permStart w:id="496642074" w:edGrp="everyone"/>
      <w:r w:rsidR="00B478DE">
        <w:rPr>
          <w:rFonts w:ascii="Garamond" w:eastAsia="Calibri" w:hAnsi="Garamond" w:cs="Courier New"/>
          <w:sz w:val="24"/>
          <w:szCs w:val="24"/>
          <w:lang w:eastAsia="it-IT"/>
        </w:rPr>
        <w:t xml:space="preserve">                    </w:t>
      </w:r>
      <w:permEnd w:id="496642074"/>
      <w:r w:rsidR="00B478DE" w:rsidRPr="00553151">
        <w:rPr>
          <w:rFonts w:ascii="Garamond" w:hAnsi="Garamond"/>
          <w:sz w:val="24"/>
          <w:szCs w:val="24"/>
        </w:rPr>
        <w:t xml:space="preserve"> </w:t>
      </w:r>
    </w:p>
    <w:p w14:paraId="3303AA7F" w14:textId="77777777" w:rsidR="00C41162" w:rsidRPr="00553151" w:rsidRDefault="00C41162" w:rsidP="00BF1D89">
      <w:pPr>
        <w:pStyle w:val="Paragrafoelenco"/>
        <w:ind w:left="284" w:hanging="284"/>
        <w:jc w:val="both"/>
        <w:rPr>
          <w:rFonts w:ascii="Garamond" w:hAnsi="Garamond"/>
          <w:sz w:val="24"/>
          <w:szCs w:val="24"/>
        </w:rPr>
      </w:pPr>
    </w:p>
    <w:permStart w:id="290340661" w:edGrp="everyone"/>
    <w:p w14:paraId="2EB08615" w14:textId="57EDEC47" w:rsidR="00C41162" w:rsidRPr="00553151" w:rsidRDefault="00112319" w:rsidP="00277823">
      <w:pPr>
        <w:pStyle w:val="Paragrafoelenco"/>
        <w:spacing w:after="0"/>
        <w:ind w:left="284" w:hanging="284"/>
        <w:jc w:val="both"/>
        <w:rPr>
          <w:rFonts w:ascii="Garamond" w:hAnsi="Garamond"/>
          <w:sz w:val="24"/>
          <w:szCs w:val="24"/>
        </w:rPr>
      </w:pPr>
      <w:sdt>
        <w:sdtPr>
          <w:id w:val="-1785413837"/>
          <w14:checkbox>
            <w14:checked w14:val="0"/>
            <w14:checkedState w14:val="2612" w14:font="MS Gothic"/>
            <w14:uncheckedState w14:val="2610" w14:font="MS Gothic"/>
          </w14:checkbox>
        </w:sdtPr>
        <w:sdtEndPr/>
        <w:sdtContent>
          <w:r w:rsidR="00D95A8D">
            <w:rPr>
              <w:rFonts w:ascii="MS Gothic" w:eastAsia="MS Gothic" w:hAnsi="MS Gothic" w:hint="eastAsia"/>
            </w:rPr>
            <w:t>☐</w:t>
          </w:r>
        </w:sdtContent>
      </w:sdt>
      <w:permEnd w:id="290340661"/>
      <w:r w:rsidR="000E2C19" w:rsidRPr="00553151">
        <w:rPr>
          <w:rFonts w:ascii="Garamond" w:hAnsi="Garamond"/>
          <w:sz w:val="24"/>
          <w:szCs w:val="24"/>
        </w:rPr>
        <w:tab/>
      </w:r>
      <w:r w:rsidR="00184306" w:rsidRPr="00553151">
        <w:rPr>
          <w:rFonts w:ascii="Garamond" w:hAnsi="Garamond"/>
          <w:b/>
          <w:sz w:val="24"/>
          <w:szCs w:val="24"/>
        </w:rPr>
        <w:t>DICHIARA</w:t>
      </w:r>
      <w:r w:rsidR="00184306" w:rsidRPr="00553151">
        <w:rPr>
          <w:rFonts w:ascii="Garamond" w:hAnsi="Garamond"/>
          <w:sz w:val="24"/>
          <w:szCs w:val="24"/>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00184306" w:rsidRPr="00553151">
        <w:rPr>
          <w:rFonts w:ascii="Garamond" w:hAnsi="Garamond"/>
          <w:i/>
          <w:sz w:val="24"/>
          <w:szCs w:val="24"/>
        </w:rPr>
        <w:t>indicare il soggetto</w:t>
      </w:r>
      <w:r w:rsidR="00184306" w:rsidRPr="00553151">
        <w:rPr>
          <w:rFonts w:ascii="Garamond" w:hAnsi="Garamond"/>
          <w:sz w:val="24"/>
          <w:szCs w:val="24"/>
        </w:rPr>
        <w:t>].</w:t>
      </w:r>
    </w:p>
    <w:p w14:paraId="45B55238" w14:textId="77777777" w:rsidR="007866F4" w:rsidRDefault="007866F4" w:rsidP="00277823">
      <w:pPr>
        <w:pStyle w:val="Paragrafoelenco"/>
        <w:spacing w:after="0"/>
        <w:rPr>
          <w:rFonts w:ascii="Garamond" w:hAnsi="Garamond"/>
          <w:b/>
          <w:color w:val="4472C4" w:themeColor="accent5"/>
          <w:sz w:val="24"/>
          <w:szCs w:val="24"/>
        </w:rPr>
      </w:pPr>
    </w:p>
    <w:p w14:paraId="68141791" w14:textId="77777777" w:rsidR="00C41162" w:rsidRDefault="00184306" w:rsidP="00277823">
      <w:pPr>
        <w:pStyle w:val="Paragrafoelenco"/>
        <w:numPr>
          <w:ilvl w:val="0"/>
          <w:numId w:val="1"/>
        </w:numPr>
        <w:spacing w:after="0"/>
        <w:ind w:left="567" w:hanging="567"/>
        <w:jc w:val="both"/>
        <w:rPr>
          <w:rFonts w:ascii="Garamond" w:hAnsi="Garamond"/>
          <w:b/>
          <w:color w:val="4472C4" w:themeColor="accent5"/>
          <w:sz w:val="24"/>
          <w:szCs w:val="24"/>
        </w:rPr>
      </w:pPr>
      <w:r w:rsidRPr="00553151">
        <w:rPr>
          <w:rFonts w:ascii="Garamond" w:hAnsi="Garamond"/>
          <w:b/>
          <w:color w:val="4472C4" w:themeColor="accent5"/>
          <w:sz w:val="24"/>
          <w:szCs w:val="24"/>
        </w:rPr>
        <w:t>Ulteriori dichiarazioni</w:t>
      </w:r>
    </w:p>
    <w:p w14:paraId="533E9C5C" w14:textId="77777777" w:rsidR="00277823" w:rsidRPr="00553151" w:rsidRDefault="00277823" w:rsidP="00277823">
      <w:pPr>
        <w:pStyle w:val="Paragrafoelenco"/>
        <w:spacing w:after="0"/>
        <w:ind w:left="567"/>
        <w:jc w:val="both"/>
        <w:rPr>
          <w:rFonts w:ascii="Garamond" w:hAnsi="Garamond"/>
          <w:b/>
          <w:color w:val="4472C4" w:themeColor="accent5"/>
          <w:sz w:val="24"/>
          <w:szCs w:val="24"/>
        </w:rPr>
      </w:pPr>
    </w:p>
    <w:p w14:paraId="65D913C7" w14:textId="77777777" w:rsidR="00C41162" w:rsidRPr="00553151" w:rsidRDefault="00184306" w:rsidP="00BF1D89">
      <w:pPr>
        <w:jc w:val="both"/>
        <w:rPr>
          <w:rFonts w:ascii="Garamond" w:hAnsi="Garamond"/>
          <w:sz w:val="24"/>
          <w:szCs w:val="24"/>
        </w:rPr>
      </w:pPr>
      <w:r w:rsidRPr="00553151">
        <w:rPr>
          <w:rFonts w:ascii="Garamond" w:hAnsi="Garamond"/>
          <w:b/>
          <w:sz w:val="24"/>
          <w:szCs w:val="24"/>
        </w:rPr>
        <w:t>DICHIARA</w:t>
      </w:r>
      <w:r w:rsidRPr="00553151">
        <w:rPr>
          <w:rFonts w:ascii="Garamond" w:hAnsi="Garamond"/>
          <w:sz w:val="24"/>
          <w:szCs w:val="24"/>
        </w:rPr>
        <w:t>, altresì:</w:t>
      </w:r>
    </w:p>
    <w:p w14:paraId="53D8AE08" w14:textId="1BB87221" w:rsidR="00C41162" w:rsidRPr="00016550" w:rsidRDefault="00184306" w:rsidP="00BF1D89">
      <w:pPr>
        <w:ind w:left="284" w:hanging="284"/>
        <w:jc w:val="both"/>
        <w:rPr>
          <w:rFonts w:ascii="Garamond" w:hAnsi="Garamond"/>
          <w:sz w:val="24"/>
          <w:szCs w:val="24"/>
        </w:rPr>
      </w:pPr>
      <w:r w:rsidRPr="00553151">
        <w:rPr>
          <w:rFonts w:ascii="Garamond" w:hAnsi="Garamond"/>
          <w:sz w:val="24"/>
          <w:szCs w:val="24"/>
        </w:rPr>
        <w:t xml:space="preserve">▪ </w:t>
      </w:r>
      <w:r w:rsidR="00BF1D89" w:rsidRPr="00553151">
        <w:rPr>
          <w:rFonts w:ascii="Garamond" w:hAnsi="Garamond"/>
          <w:sz w:val="24"/>
          <w:szCs w:val="24"/>
        </w:rPr>
        <w:tab/>
      </w:r>
      <w:r w:rsidRPr="00553151">
        <w:rPr>
          <w:rFonts w:ascii="Garamond" w:hAnsi="Garamond"/>
          <w:sz w:val="24"/>
          <w:szCs w:val="24"/>
        </w:rPr>
        <w:t>di ritenere remunerativ</w:t>
      </w:r>
      <w:r w:rsidR="00251BC4">
        <w:rPr>
          <w:rFonts w:ascii="Garamond" w:hAnsi="Garamond"/>
          <w:sz w:val="24"/>
          <w:szCs w:val="24"/>
        </w:rPr>
        <w:t>o</w:t>
      </w:r>
      <w:r w:rsidRPr="00553151">
        <w:rPr>
          <w:rFonts w:ascii="Garamond" w:hAnsi="Garamond"/>
          <w:sz w:val="24"/>
          <w:szCs w:val="24"/>
        </w:rPr>
        <w:t xml:space="preserve"> </w:t>
      </w:r>
      <w:r w:rsidR="00931A9C">
        <w:rPr>
          <w:rFonts w:ascii="Garamond" w:hAnsi="Garamond"/>
          <w:sz w:val="24"/>
          <w:szCs w:val="24"/>
        </w:rPr>
        <w:t>il preventivo di spesa</w:t>
      </w:r>
      <w:r w:rsidRPr="00553151">
        <w:rPr>
          <w:rFonts w:ascii="Garamond" w:hAnsi="Garamond"/>
          <w:sz w:val="24"/>
          <w:szCs w:val="24"/>
        </w:rPr>
        <w:t xml:space="preserve"> presentat</w:t>
      </w:r>
      <w:r w:rsidR="00931A9C">
        <w:rPr>
          <w:rFonts w:ascii="Garamond" w:hAnsi="Garamond"/>
          <w:sz w:val="24"/>
          <w:szCs w:val="24"/>
        </w:rPr>
        <w:t>o</w:t>
      </w:r>
      <w:r w:rsidRPr="00553151">
        <w:rPr>
          <w:rFonts w:ascii="Garamond" w:hAnsi="Garamond"/>
          <w:sz w:val="24"/>
          <w:szCs w:val="24"/>
        </w:rPr>
        <w:t xml:space="preserve">, avendo tenuto conto, per la relativa </w:t>
      </w:r>
      <w:r w:rsidRPr="00016550">
        <w:rPr>
          <w:rFonts w:ascii="Garamond" w:hAnsi="Garamond"/>
          <w:sz w:val="24"/>
          <w:szCs w:val="24"/>
        </w:rPr>
        <w:t xml:space="preserve">formulazione: </w:t>
      </w:r>
    </w:p>
    <w:p w14:paraId="3A994299" w14:textId="29623282" w:rsidR="00C41162" w:rsidRPr="00016550" w:rsidRDefault="00184306" w:rsidP="00BF1D89">
      <w:pPr>
        <w:ind w:left="284" w:hanging="284"/>
        <w:jc w:val="both"/>
        <w:rPr>
          <w:rFonts w:ascii="Garamond" w:hAnsi="Garamond"/>
          <w:sz w:val="24"/>
          <w:szCs w:val="24"/>
        </w:rPr>
      </w:pPr>
      <w:r w:rsidRPr="00016550">
        <w:rPr>
          <w:rFonts w:ascii="Garamond" w:hAnsi="Garamond"/>
          <w:sz w:val="24"/>
          <w:szCs w:val="24"/>
        </w:rPr>
        <w:t xml:space="preserve">- </w:t>
      </w:r>
      <w:r w:rsidR="00BF1D89" w:rsidRPr="00016550">
        <w:rPr>
          <w:rFonts w:ascii="Garamond" w:hAnsi="Garamond"/>
          <w:sz w:val="24"/>
          <w:szCs w:val="24"/>
        </w:rPr>
        <w:tab/>
      </w:r>
      <w:r w:rsidRPr="00016550">
        <w:rPr>
          <w:rFonts w:ascii="Garamond" w:hAnsi="Garamond"/>
          <w:sz w:val="24"/>
          <w:szCs w:val="24"/>
        </w:rPr>
        <w:t xml:space="preserve">delle condizioni contrattuali e degli oneri compresi quelli eventuali relativi in materia di sicurezza, di assicurazione, di condizioni di lavoro e di previdenza e assistenza derivanti dal CCNL </w:t>
      </w:r>
      <w:r w:rsidR="00931A9C">
        <w:rPr>
          <w:rFonts w:ascii="Garamond" w:hAnsi="Garamond"/>
          <w:sz w:val="24"/>
          <w:szCs w:val="24"/>
        </w:rPr>
        <w:t>prescritto</w:t>
      </w:r>
      <w:r w:rsidR="004D5C05">
        <w:rPr>
          <w:rFonts w:ascii="Garamond" w:hAnsi="Garamond"/>
          <w:sz w:val="24"/>
          <w:szCs w:val="24"/>
        </w:rPr>
        <w:t xml:space="preserve"> nell’avviso pubblico</w:t>
      </w:r>
      <w:r w:rsidRPr="00016550">
        <w:rPr>
          <w:rFonts w:ascii="Garamond" w:hAnsi="Garamond"/>
          <w:sz w:val="24"/>
          <w:szCs w:val="24"/>
        </w:rPr>
        <w:t xml:space="preserve">. </w:t>
      </w:r>
    </w:p>
    <w:p w14:paraId="249CAB52" w14:textId="3D8B8473" w:rsidR="00C41162" w:rsidRPr="00016550" w:rsidRDefault="00184306" w:rsidP="00BF1D89">
      <w:pPr>
        <w:ind w:left="284" w:hanging="284"/>
        <w:jc w:val="both"/>
        <w:rPr>
          <w:rFonts w:ascii="Garamond" w:hAnsi="Garamond"/>
          <w:sz w:val="24"/>
          <w:szCs w:val="24"/>
        </w:rPr>
      </w:pPr>
      <w:r w:rsidRPr="00016550">
        <w:rPr>
          <w:rFonts w:ascii="Garamond" w:hAnsi="Garamond"/>
          <w:sz w:val="24"/>
          <w:szCs w:val="24"/>
        </w:rPr>
        <w:t xml:space="preserve">- </w:t>
      </w:r>
      <w:r w:rsidR="00BF1D89" w:rsidRPr="00016550">
        <w:rPr>
          <w:rFonts w:ascii="Garamond" w:hAnsi="Garamond"/>
          <w:sz w:val="24"/>
          <w:szCs w:val="24"/>
        </w:rPr>
        <w:tab/>
      </w:r>
      <w:r w:rsidRPr="00016550">
        <w:rPr>
          <w:rFonts w:ascii="Garamond" w:hAnsi="Garamond"/>
          <w:sz w:val="24"/>
          <w:szCs w:val="24"/>
        </w:rPr>
        <w:t xml:space="preserve">di tutte le circostanze generali, particolari e locali, nessuna esclusa ed eccettuata, che possono avere influito o influire sia sulla prestazione dei servizi, sia sulla determinazione della propria </w:t>
      </w:r>
      <w:r w:rsidR="003A00EF">
        <w:rPr>
          <w:rFonts w:ascii="Garamond" w:hAnsi="Garamond"/>
          <w:sz w:val="24"/>
          <w:szCs w:val="24"/>
        </w:rPr>
        <w:t>proposta</w:t>
      </w:r>
      <w:r w:rsidRPr="00016550">
        <w:rPr>
          <w:rFonts w:ascii="Garamond" w:hAnsi="Garamond"/>
          <w:sz w:val="24"/>
          <w:szCs w:val="24"/>
        </w:rPr>
        <w:t xml:space="preserve">. </w:t>
      </w:r>
    </w:p>
    <w:p w14:paraId="282520ED" w14:textId="6E98B07D" w:rsidR="00C41162" w:rsidRPr="00016550" w:rsidRDefault="00184306" w:rsidP="00BF1D89">
      <w:pPr>
        <w:ind w:left="284" w:hanging="284"/>
        <w:jc w:val="both"/>
        <w:rPr>
          <w:rFonts w:ascii="Garamond" w:hAnsi="Garamond"/>
          <w:sz w:val="24"/>
          <w:szCs w:val="24"/>
        </w:rPr>
      </w:pPr>
      <w:r w:rsidRPr="00016550">
        <w:rPr>
          <w:rFonts w:ascii="Garamond" w:hAnsi="Garamond"/>
          <w:sz w:val="24"/>
          <w:szCs w:val="24"/>
        </w:rPr>
        <w:t xml:space="preserve">▪ </w:t>
      </w:r>
      <w:r w:rsidR="00BF1D89" w:rsidRPr="00016550">
        <w:rPr>
          <w:rFonts w:ascii="Garamond" w:hAnsi="Garamond"/>
          <w:sz w:val="24"/>
          <w:szCs w:val="24"/>
        </w:rPr>
        <w:tab/>
      </w:r>
      <w:r w:rsidRPr="00016550">
        <w:rPr>
          <w:rFonts w:ascii="Garamond" w:hAnsi="Garamond"/>
          <w:sz w:val="24"/>
          <w:szCs w:val="24"/>
        </w:rPr>
        <w:t xml:space="preserve">di essere edotto degli obblighi derivanti dal </w:t>
      </w:r>
      <w:r w:rsidRPr="003D27EE">
        <w:rPr>
          <w:rFonts w:ascii="Garamond" w:hAnsi="Garamond"/>
          <w:sz w:val="24"/>
          <w:szCs w:val="24"/>
        </w:rPr>
        <w:t>Codice di comportamento</w:t>
      </w:r>
      <w:r w:rsidRPr="00016550">
        <w:rPr>
          <w:rFonts w:ascii="Garamond" w:hAnsi="Garamond"/>
          <w:sz w:val="24"/>
          <w:szCs w:val="24"/>
        </w:rPr>
        <w:t xml:space="preserve"> adottato dalla stazione appaltante reperibile </w:t>
      </w:r>
      <w:r w:rsidRPr="003D27EE">
        <w:rPr>
          <w:rFonts w:ascii="Garamond" w:hAnsi="Garamond"/>
          <w:sz w:val="24"/>
          <w:szCs w:val="24"/>
        </w:rPr>
        <w:t>nel sito</w:t>
      </w:r>
      <w:r w:rsidR="003D27EE" w:rsidRPr="003D27EE">
        <w:rPr>
          <w:rFonts w:ascii="Garamond" w:hAnsi="Garamond"/>
          <w:sz w:val="24"/>
          <w:szCs w:val="24"/>
        </w:rPr>
        <w:t xml:space="preserve"> </w:t>
      </w:r>
      <w:r w:rsidR="003D27EE" w:rsidRPr="003D27EE">
        <w:rPr>
          <w:rFonts w:ascii="Garamond" w:hAnsi="Garamond"/>
          <w:color w:val="7030A0"/>
          <w:sz w:val="24"/>
          <w:szCs w:val="24"/>
        </w:rPr>
        <w:t>https://aet2000.it/documents/1090/4.-CODICE-DI-COMPORTAMENTO.pdf</w:t>
      </w:r>
      <w:r w:rsidR="00E461FE" w:rsidRPr="003D27EE">
        <w:rPr>
          <w:rFonts w:ascii="Garamond" w:hAnsi="Garamond"/>
          <w:sz w:val="24"/>
          <w:szCs w:val="24"/>
        </w:rPr>
        <w:t xml:space="preserve"> </w:t>
      </w:r>
      <w:r w:rsidRPr="003D27EE">
        <w:rPr>
          <w:rFonts w:ascii="Garamond" w:hAnsi="Garamond"/>
          <w:sz w:val="24"/>
          <w:szCs w:val="24"/>
        </w:rPr>
        <w:t>e si impegna</w:t>
      </w:r>
      <w:r w:rsidRPr="00016550">
        <w:rPr>
          <w:rFonts w:ascii="Garamond" w:hAnsi="Garamond"/>
          <w:sz w:val="24"/>
          <w:szCs w:val="24"/>
        </w:rPr>
        <w:t xml:space="preserve">, in caso di </w:t>
      </w:r>
      <w:r w:rsidR="0063742C" w:rsidRPr="00553151">
        <w:rPr>
          <w:rFonts w:ascii="Garamond" w:eastAsia="Times New Roman" w:hAnsi="Garamond" w:cs="Calibri"/>
          <w:sz w:val="24"/>
          <w:szCs w:val="24"/>
        </w:rPr>
        <w:t>a</w:t>
      </w:r>
      <w:r w:rsidR="0063742C">
        <w:rPr>
          <w:rFonts w:ascii="Garamond" w:eastAsia="Times New Roman" w:hAnsi="Garamond" w:cs="Calibri"/>
          <w:sz w:val="24"/>
          <w:szCs w:val="24"/>
        </w:rPr>
        <w:t>ffidamento</w:t>
      </w:r>
      <w:r w:rsidRPr="00016550">
        <w:rPr>
          <w:rFonts w:ascii="Garamond" w:hAnsi="Garamond"/>
          <w:sz w:val="24"/>
          <w:szCs w:val="24"/>
        </w:rPr>
        <w:t xml:space="preserve">, ad osservare e a far osservare ai propri dipendenti e collaboratori, per quanto applicabile, il suddetto codice, pena la risoluzione del contratto. </w:t>
      </w:r>
    </w:p>
    <w:p w14:paraId="2758AD54" w14:textId="7EE44B0A" w:rsidR="00C41162" w:rsidRPr="00553151" w:rsidRDefault="00184306" w:rsidP="00A03916">
      <w:pPr>
        <w:spacing w:after="0"/>
        <w:ind w:left="284" w:hanging="284"/>
        <w:jc w:val="both"/>
        <w:rPr>
          <w:rFonts w:ascii="Garamond" w:hAnsi="Garamond"/>
          <w:sz w:val="24"/>
          <w:szCs w:val="24"/>
        </w:rPr>
      </w:pPr>
      <w:r w:rsidRPr="00016550">
        <w:rPr>
          <w:rFonts w:ascii="Garamond" w:hAnsi="Garamond"/>
          <w:sz w:val="24"/>
          <w:szCs w:val="24"/>
        </w:rPr>
        <w:t xml:space="preserve">▪ </w:t>
      </w:r>
      <w:r w:rsidR="00BF1D89" w:rsidRPr="00016550">
        <w:rPr>
          <w:rFonts w:ascii="Garamond" w:hAnsi="Garamond"/>
          <w:sz w:val="24"/>
          <w:szCs w:val="24"/>
        </w:rPr>
        <w:tab/>
      </w:r>
      <w:r w:rsidRPr="00016550">
        <w:rPr>
          <w:rFonts w:ascii="Garamond" w:hAnsi="Garamond"/>
          <w:b/>
          <w:sz w:val="24"/>
          <w:szCs w:val="24"/>
        </w:rPr>
        <w:t>SI IMPEGNA</w:t>
      </w:r>
      <w:r w:rsidRPr="00016550">
        <w:rPr>
          <w:rFonts w:ascii="Garamond" w:hAnsi="Garamond"/>
          <w:sz w:val="24"/>
          <w:szCs w:val="24"/>
        </w:rPr>
        <w:t xml:space="preserve"> a non attuare nell</w:t>
      </w:r>
      <w:r w:rsidR="004D5C05">
        <w:rPr>
          <w:rFonts w:ascii="Garamond" w:hAnsi="Garamond"/>
          <w:sz w:val="24"/>
          <w:szCs w:val="24"/>
        </w:rPr>
        <w:t>’ambito della</w:t>
      </w:r>
      <w:r w:rsidRPr="00016550">
        <w:rPr>
          <w:rFonts w:ascii="Garamond" w:hAnsi="Garamond"/>
          <w:sz w:val="24"/>
          <w:szCs w:val="24"/>
        </w:rPr>
        <w:t xml:space="preserve"> presente </w:t>
      </w:r>
      <w:r w:rsidR="00931A9C">
        <w:rPr>
          <w:rFonts w:ascii="Garamond" w:hAnsi="Garamond"/>
          <w:sz w:val="24"/>
          <w:szCs w:val="24"/>
        </w:rPr>
        <w:t xml:space="preserve">procedura </w:t>
      </w:r>
      <w:r w:rsidR="004D5C05">
        <w:rPr>
          <w:rFonts w:ascii="Garamond" w:hAnsi="Garamond"/>
          <w:sz w:val="24"/>
          <w:szCs w:val="24"/>
        </w:rPr>
        <w:t xml:space="preserve">di affidamento </w:t>
      </w:r>
      <w:r w:rsidRPr="00016550">
        <w:rPr>
          <w:rFonts w:ascii="Garamond" w:hAnsi="Garamond"/>
          <w:sz w:val="24"/>
          <w:szCs w:val="24"/>
        </w:rPr>
        <w:t>intese e/o pratiche restrittive della concorrenza e del mercato vietate ai sensi della normativa applicabile.</w:t>
      </w:r>
    </w:p>
    <w:p w14:paraId="357C056D" w14:textId="77777777" w:rsidR="004D5C05" w:rsidRDefault="004D5C05" w:rsidP="00277823">
      <w:pPr>
        <w:spacing w:after="0"/>
        <w:ind w:left="284" w:hanging="284"/>
        <w:jc w:val="both"/>
        <w:rPr>
          <w:rFonts w:ascii="Garamond" w:hAnsi="Garamond"/>
          <w:sz w:val="24"/>
          <w:szCs w:val="24"/>
        </w:rPr>
      </w:pPr>
    </w:p>
    <w:p w14:paraId="55793DA0" w14:textId="3D6F2636" w:rsidR="00277823" w:rsidRDefault="00184306" w:rsidP="003A4B48">
      <w:pPr>
        <w:pStyle w:val="Paragrafoelenco"/>
        <w:numPr>
          <w:ilvl w:val="0"/>
          <w:numId w:val="1"/>
        </w:numPr>
        <w:spacing w:after="0"/>
        <w:ind w:left="567" w:hanging="567"/>
        <w:jc w:val="both"/>
        <w:rPr>
          <w:rFonts w:ascii="Garamond" w:hAnsi="Garamond"/>
          <w:b/>
          <w:bCs/>
          <w:color w:val="4472C4" w:themeColor="accent5"/>
          <w:sz w:val="24"/>
          <w:szCs w:val="24"/>
        </w:rPr>
      </w:pPr>
      <w:r w:rsidRPr="00457522">
        <w:rPr>
          <w:rFonts w:ascii="Garamond" w:hAnsi="Garamond"/>
          <w:b/>
          <w:bCs/>
          <w:color w:val="4472C4" w:themeColor="accent5"/>
          <w:sz w:val="24"/>
          <w:szCs w:val="24"/>
        </w:rPr>
        <w:t xml:space="preserve">Assunzione di specifici impegni in materia di tutela del lavoro </w:t>
      </w:r>
    </w:p>
    <w:p w14:paraId="30A23665" w14:textId="77777777" w:rsidR="00457522" w:rsidRPr="00457522" w:rsidRDefault="00457522" w:rsidP="00457522">
      <w:pPr>
        <w:pStyle w:val="Paragrafoelenco"/>
        <w:spacing w:after="0"/>
        <w:ind w:left="567"/>
        <w:jc w:val="both"/>
        <w:rPr>
          <w:rFonts w:ascii="Garamond" w:hAnsi="Garamond"/>
          <w:b/>
          <w:bCs/>
          <w:color w:val="4472C4" w:themeColor="accent5"/>
          <w:sz w:val="24"/>
          <w:szCs w:val="24"/>
        </w:rPr>
      </w:pPr>
    </w:p>
    <w:p w14:paraId="18ADB0DD" w14:textId="36A19909" w:rsidR="00C41162" w:rsidRPr="00277823" w:rsidRDefault="000805C3" w:rsidP="00277823">
      <w:pPr>
        <w:jc w:val="both"/>
        <w:rPr>
          <w:rFonts w:ascii="Garamond" w:hAnsi="Garamond"/>
          <w:b/>
          <w:sz w:val="24"/>
          <w:szCs w:val="24"/>
        </w:rPr>
      </w:pPr>
      <w:r w:rsidRPr="001679C3">
        <w:rPr>
          <w:rFonts w:ascii="Garamond" w:hAnsi="Garamond"/>
          <w:b/>
          <w:sz w:val="24"/>
          <w:szCs w:val="24"/>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225BBD61" w:rsidR="00C41162" w:rsidRPr="001679C3" w:rsidRDefault="00184306" w:rsidP="00BF1D89">
      <w:pPr>
        <w:ind w:left="284" w:hanging="284"/>
        <w:jc w:val="both"/>
        <w:rPr>
          <w:rFonts w:ascii="Garamond" w:hAnsi="Garamond"/>
          <w:bCs/>
          <w:sz w:val="24"/>
          <w:szCs w:val="24"/>
        </w:rPr>
      </w:pPr>
      <w:r w:rsidRPr="001679C3">
        <w:rPr>
          <w:rFonts w:ascii="Garamond" w:hAnsi="Garamond"/>
          <w:b/>
          <w:bCs/>
          <w:sz w:val="24"/>
          <w:szCs w:val="24"/>
        </w:rPr>
        <w:t>DICHIARA</w:t>
      </w:r>
      <w:r w:rsidR="000805C3" w:rsidRPr="001679C3">
        <w:rPr>
          <w:rFonts w:ascii="Garamond" w:hAnsi="Garamond"/>
          <w:bCs/>
          <w:sz w:val="24"/>
          <w:szCs w:val="24"/>
        </w:rPr>
        <w:t>:</w:t>
      </w:r>
    </w:p>
    <w:p w14:paraId="4448CA17" w14:textId="08CAF356" w:rsidR="0063020D" w:rsidRDefault="0063020D" w:rsidP="00FE5F04">
      <w:pPr>
        <w:ind w:left="284" w:hanging="284"/>
        <w:jc w:val="both"/>
        <w:rPr>
          <w:rFonts w:ascii="Garamond" w:hAnsi="Garamond"/>
          <w:sz w:val="24"/>
          <w:szCs w:val="24"/>
        </w:rPr>
      </w:pPr>
      <w:r w:rsidRPr="001679C3">
        <w:rPr>
          <w:rFonts w:ascii="Garamond" w:hAnsi="Garamond"/>
          <w:sz w:val="24"/>
          <w:szCs w:val="24"/>
        </w:rPr>
        <w:t xml:space="preserve">▪ </w:t>
      </w:r>
      <w:r w:rsidR="00B31952">
        <w:rPr>
          <w:rFonts w:ascii="Garamond" w:hAnsi="Garamond"/>
          <w:sz w:val="24"/>
          <w:szCs w:val="24"/>
        </w:rPr>
        <w:t xml:space="preserve"> </w:t>
      </w:r>
      <w:r w:rsidR="00DA18EE">
        <w:rPr>
          <w:rFonts w:ascii="Garamond" w:hAnsi="Garamond"/>
          <w:sz w:val="24"/>
          <w:szCs w:val="24"/>
        </w:rPr>
        <w:t xml:space="preserve"> di</w:t>
      </w:r>
      <w:r w:rsidR="0064057A">
        <w:rPr>
          <w:rFonts w:ascii="Garamond" w:hAnsi="Garamond"/>
          <w:sz w:val="24"/>
          <w:szCs w:val="24"/>
        </w:rPr>
        <w:t xml:space="preserve"> </w:t>
      </w:r>
      <w:r w:rsidRPr="00883042">
        <w:rPr>
          <w:rFonts w:ascii="Garamond" w:hAnsi="Garamond"/>
          <w:sz w:val="24"/>
          <w:szCs w:val="24"/>
        </w:rPr>
        <w:t>applicare</w:t>
      </w:r>
      <w:r w:rsidR="0064057A">
        <w:rPr>
          <w:rFonts w:ascii="Garamond" w:hAnsi="Garamond"/>
          <w:sz w:val="24"/>
          <w:szCs w:val="24"/>
        </w:rPr>
        <w:t xml:space="preserve">, </w:t>
      </w:r>
      <w:r w:rsidR="000D6F3E">
        <w:rPr>
          <w:rFonts w:ascii="Garamond" w:hAnsi="Garamond"/>
          <w:sz w:val="24"/>
          <w:szCs w:val="24"/>
        </w:rPr>
        <w:t>con riferimento</w:t>
      </w:r>
      <w:r w:rsidR="0064057A">
        <w:rPr>
          <w:rFonts w:ascii="Garamond" w:hAnsi="Garamond"/>
          <w:sz w:val="24"/>
          <w:szCs w:val="24"/>
        </w:rPr>
        <w:t xml:space="preserve"> allo svolgimento dell</w:t>
      </w:r>
      <w:r w:rsidR="00FC063F">
        <w:rPr>
          <w:rFonts w:ascii="Garamond" w:hAnsi="Garamond"/>
          <w:sz w:val="24"/>
          <w:szCs w:val="24"/>
        </w:rPr>
        <w:t>e</w:t>
      </w:r>
      <w:r w:rsidR="0064057A">
        <w:rPr>
          <w:rFonts w:ascii="Garamond" w:hAnsi="Garamond"/>
          <w:sz w:val="24"/>
          <w:szCs w:val="24"/>
        </w:rPr>
        <w:t xml:space="preserve"> </w:t>
      </w:r>
      <w:r w:rsidR="0064057A" w:rsidRPr="00FC063F">
        <w:rPr>
          <w:rFonts w:ascii="Garamond" w:hAnsi="Garamond"/>
          <w:sz w:val="24"/>
          <w:szCs w:val="24"/>
          <w:u w:val="single"/>
        </w:rPr>
        <w:t>prestazioni di prelievo e trasporto dei rifiuti EER 160103</w:t>
      </w:r>
      <w:r w:rsidR="006D17D1">
        <w:rPr>
          <w:rFonts w:ascii="Garamond" w:hAnsi="Garamond"/>
          <w:sz w:val="24"/>
          <w:szCs w:val="24"/>
        </w:rPr>
        <w:t>,</w:t>
      </w:r>
      <w:r w:rsidR="0064057A">
        <w:rPr>
          <w:rFonts w:ascii="Garamond" w:hAnsi="Garamond"/>
          <w:sz w:val="24"/>
          <w:szCs w:val="24"/>
        </w:rPr>
        <w:t xml:space="preserve"> il CCNL “SERVIZI AMBIENTALI” – K540</w:t>
      </w:r>
      <w:r w:rsidRPr="00883042">
        <w:rPr>
          <w:rFonts w:ascii="Garamond" w:hAnsi="Garamond"/>
          <w:sz w:val="24"/>
          <w:szCs w:val="24"/>
        </w:rPr>
        <w:t>;</w:t>
      </w:r>
    </w:p>
    <w:p w14:paraId="3D290B3B" w14:textId="61821E72" w:rsidR="00DA18EE" w:rsidRPr="00FC063F" w:rsidRDefault="00DA18EE" w:rsidP="00FE5F04">
      <w:pPr>
        <w:ind w:left="284" w:hanging="284"/>
        <w:jc w:val="both"/>
        <w:rPr>
          <w:rFonts w:ascii="Garamond" w:hAnsi="Garamond"/>
          <w:sz w:val="24"/>
          <w:szCs w:val="24"/>
        </w:rPr>
      </w:pPr>
      <w:r w:rsidRPr="001679C3">
        <w:rPr>
          <w:rFonts w:ascii="Garamond" w:hAnsi="Garamond"/>
          <w:sz w:val="24"/>
          <w:szCs w:val="24"/>
        </w:rPr>
        <w:t xml:space="preserve">▪ </w:t>
      </w:r>
      <w:r>
        <w:rPr>
          <w:rFonts w:ascii="Garamond" w:hAnsi="Garamond"/>
          <w:sz w:val="24"/>
          <w:szCs w:val="24"/>
        </w:rPr>
        <w:t xml:space="preserve">  che</w:t>
      </w:r>
      <w:r w:rsidR="008362F4">
        <w:rPr>
          <w:rFonts w:ascii="Garamond" w:hAnsi="Garamond"/>
          <w:sz w:val="24"/>
          <w:szCs w:val="24"/>
        </w:rPr>
        <w:t>,</w:t>
      </w:r>
      <w:r>
        <w:rPr>
          <w:rFonts w:ascii="Garamond" w:hAnsi="Garamond"/>
          <w:sz w:val="24"/>
          <w:szCs w:val="24"/>
        </w:rPr>
        <w:t xml:space="preserve"> per l’esecuzione dell</w:t>
      </w:r>
      <w:r w:rsidR="00FC063F">
        <w:rPr>
          <w:rFonts w:ascii="Garamond" w:hAnsi="Garamond"/>
          <w:sz w:val="24"/>
          <w:szCs w:val="24"/>
        </w:rPr>
        <w:t>e</w:t>
      </w:r>
      <w:r>
        <w:rPr>
          <w:rFonts w:ascii="Garamond" w:hAnsi="Garamond"/>
          <w:sz w:val="24"/>
          <w:szCs w:val="24"/>
        </w:rPr>
        <w:t xml:space="preserve"> </w:t>
      </w:r>
      <w:r w:rsidR="00FC063F" w:rsidRPr="00FC063F">
        <w:rPr>
          <w:rFonts w:ascii="Garamond" w:hAnsi="Garamond"/>
          <w:bCs/>
          <w:sz w:val="24"/>
          <w:szCs w:val="24"/>
          <w:u w:val="single"/>
        </w:rPr>
        <w:t>prestazion</w:t>
      </w:r>
      <w:r w:rsidR="00FC063F">
        <w:rPr>
          <w:rFonts w:ascii="Garamond" w:hAnsi="Garamond"/>
          <w:bCs/>
          <w:sz w:val="24"/>
          <w:szCs w:val="24"/>
          <w:u w:val="single"/>
        </w:rPr>
        <w:t>i</w:t>
      </w:r>
      <w:r w:rsidR="00FC063F" w:rsidRPr="00FC063F">
        <w:rPr>
          <w:rFonts w:ascii="Garamond" w:hAnsi="Garamond"/>
          <w:bCs/>
          <w:sz w:val="24"/>
          <w:szCs w:val="24"/>
          <w:u w:val="single"/>
        </w:rPr>
        <w:t xml:space="preserve"> di </w:t>
      </w:r>
      <w:r w:rsidR="00FC063F" w:rsidRPr="00FC063F">
        <w:rPr>
          <w:rFonts w:ascii="Garamond" w:hAnsi="Garamond"/>
          <w:sz w:val="24"/>
          <w:szCs w:val="24"/>
          <w:u w:val="single"/>
        </w:rPr>
        <w:t>trattamento/avvio a recupero</w:t>
      </w:r>
      <w:r w:rsidR="00FC063F" w:rsidRPr="00FC063F">
        <w:rPr>
          <w:rFonts w:ascii="Garamond" w:hAnsi="Garamond"/>
          <w:bCs/>
          <w:sz w:val="24"/>
          <w:szCs w:val="24"/>
          <w:u w:val="single"/>
        </w:rPr>
        <w:t xml:space="preserve"> degli pneumatici fuori uso</w:t>
      </w:r>
      <w:r w:rsidR="00FC063F" w:rsidRPr="00FC063F">
        <w:rPr>
          <w:rFonts w:ascii="Garamond" w:hAnsi="Garamond"/>
          <w:bCs/>
          <w:sz w:val="24"/>
          <w:szCs w:val="24"/>
        </w:rPr>
        <w:t>, sarà applicato</w:t>
      </w:r>
      <w:r w:rsidR="00FC063F">
        <w:rPr>
          <w:rFonts w:ascii="Garamond" w:hAnsi="Garamond"/>
          <w:bCs/>
          <w:sz w:val="24"/>
          <w:szCs w:val="24"/>
        </w:rPr>
        <w:t xml:space="preserve"> il CCNL </w:t>
      </w:r>
      <w:r w:rsidR="00FC063F" w:rsidRPr="00883042">
        <w:rPr>
          <w:rFonts w:ascii="Garamond" w:hAnsi="Garamond"/>
          <w:sz w:val="24"/>
          <w:szCs w:val="24"/>
        </w:rPr>
        <w:t xml:space="preserve"> </w:t>
      </w:r>
      <w:permStart w:id="1287261413" w:edGrp="everyone"/>
      <w:r w:rsidR="00FC063F" w:rsidRPr="00883042">
        <w:rPr>
          <w:rFonts w:ascii="Garamond" w:eastAsia="Calibri" w:hAnsi="Garamond" w:cs="Courier New"/>
          <w:sz w:val="24"/>
          <w:szCs w:val="24"/>
          <w:lang w:eastAsia="it-IT"/>
        </w:rPr>
        <w:t xml:space="preserve">                  </w:t>
      </w:r>
      <w:proofErr w:type="gramStart"/>
      <w:r w:rsidR="00FC063F" w:rsidRPr="00883042">
        <w:rPr>
          <w:rFonts w:ascii="Garamond" w:eastAsia="Calibri" w:hAnsi="Garamond" w:cs="Courier New"/>
          <w:sz w:val="24"/>
          <w:szCs w:val="24"/>
          <w:lang w:eastAsia="it-IT"/>
        </w:rPr>
        <w:t xml:space="preserve">  </w:t>
      </w:r>
      <w:permEnd w:id="1287261413"/>
      <w:r w:rsidR="00FC063F">
        <w:rPr>
          <w:rFonts w:ascii="Garamond" w:hAnsi="Garamond"/>
          <w:sz w:val="24"/>
          <w:szCs w:val="24"/>
        </w:rPr>
        <w:t>.</w:t>
      </w:r>
      <w:proofErr w:type="gramEnd"/>
    </w:p>
    <w:p w14:paraId="377DBBD5" w14:textId="77777777" w:rsidR="0063020D" w:rsidRPr="00883042" w:rsidRDefault="0063020D" w:rsidP="00917366">
      <w:pPr>
        <w:jc w:val="both"/>
        <w:rPr>
          <w:rFonts w:ascii="Garamond" w:hAnsi="Garamond"/>
          <w:sz w:val="24"/>
          <w:szCs w:val="24"/>
        </w:rPr>
      </w:pPr>
      <w:r w:rsidRPr="00883042">
        <w:rPr>
          <w:rFonts w:ascii="Garamond" w:hAnsi="Garamond"/>
          <w:sz w:val="24"/>
          <w:szCs w:val="24"/>
        </w:rPr>
        <w:t>o in alternativa</w:t>
      </w:r>
    </w:p>
    <w:p w14:paraId="6D9BAE4C" w14:textId="3D996A39" w:rsidR="0063020D" w:rsidRPr="00883042" w:rsidRDefault="0063020D" w:rsidP="00B31952">
      <w:pPr>
        <w:ind w:left="284" w:hanging="284"/>
        <w:jc w:val="both"/>
        <w:rPr>
          <w:rFonts w:ascii="Garamond" w:hAnsi="Garamond"/>
          <w:sz w:val="24"/>
          <w:szCs w:val="24"/>
        </w:rPr>
      </w:pPr>
      <w:r w:rsidRPr="00883042">
        <w:rPr>
          <w:rFonts w:ascii="Garamond" w:hAnsi="Garamond"/>
          <w:sz w:val="24"/>
          <w:szCs w:val="24"/>
        </w:rPr>
        <w:lastRenderedPageBreak/>
        <w:t xml:space="preserve">▪ </w:t>
      </w:r>
      <w:r w:rsidR="00B31952" w:rsidRPr="00883042">
        <w:rPr>
          <w:rFonts w:ascii="Garamond" w:hAnsi="Garamond"/>
          <w:sz w:val="24"/>
          <w:szCs w:val="24"/>
        </w:rPr>
        <w:t xml:space="preserve">  </w:t>
      </w:r>
      <w:r w:rsidRPr="00883042">
        <w:rPr>
          <w:rFonts w:ascii="Garamond" w:hAnsi="Garamond"/>
          <w:sz w:val="24"/>
          <w:szCs w:val="24"/>
        </w:rPr>
        <w:t xml:space="preserve">di applicare al proprio personale il seguente CCNL </w:t>
      </w:r>
      <w:permStart w:id="1424296888" w:edGrp="everyone"/>
      <w:r w:rsidR="000D2CF8" w:rsidRPr="00883042">
        <w:rPr>
          <w:rFonts w:ascii="Garamond" w:eastAsia="Calibri" w:hAnsi="Garamond" w:cs="Courier New"/>
          <w:sz w:val="24"/>
          <w:szCs w:val="24"/>
          <w:lang w:eastAsia="it-IT"/>
        </w:rPr>
        <w:t xml:space="preserve">                  </w:t>
      </w:r>
      <w:proofErr w:type="gramStart"/>
      <w:r w:rsidR="000D2CF8" w:rsidRPr="00883042">
        <w:rPr>
          <w:rFonts w:ascii="Garamond" w:eastAsia="Calibri" w:hAnsi="Garamond" w:cs="Courier New"/>
          <w:sz w:val="24"/>
          <w:szCs w:val="24"/>
          <w:lang w:eastAsia="it-IT"/>
        </w:rPr>
        <w:t xml:space="preserve">  </w:t>
      </w:r>
      <w:permEnd w:id="1424296888"/>
      <w:r w:rsidR="000D2CF8" w:rsidRPr="00883042">
        <w:rPr>
          <w:rFonts w:ascii="Garamond" w:hAnsi="Garamond"/>
          <w:sz w:val="24"/>
          <w:szCs w:val="24"/>
        </w:rPr>
        <w:t xml:space="preserve"> </w:t>
      </w:r>
      <w:r w:rsidRPr="00883042">
        <w:rPr>
          <w:rFonts w:ascii="Garamond" w:hAnsi="Garamond"/>
          <w:sz w:val="24"/>
          <w:szCs w:val="24"/>
        </w:rPr>
        <w:t>(</w:t>
      </w:r>
      <w:proofErr w:type="gramEnd"/>
      <w:r w:rsidRPr="00883042">
        <w:rPr>
          <w:rFonts w:ascii="Garamond" w:hAnsi="Garamond"/>
          <w:i/>
          <w:sz w:val="24"/>
          <w:szCs w:val="24"/>
        </w:rPr>
        <w:t>indicare il CCNL applicato</w:t>
      </w:r>
      <w:r w:rsidRPr="00883042">
        <w:rPr>
          <w:rFonts w:ascii="Garamond" w:hAnsi="Garamond"/>
          <w:sz w:val="24"/>
          <w:szCs w:val="24"/>
        </w:rPr>
        <w:t xml:space="preserve">) identificato dal codice alfanumerico unico </w:t>
      </w:r>
      <w:permStart w:id="155017232" w:edGrp="everyone"/>
      <w:r w:rsidR="00B32542" w:rsidRPr="00883042">
        <w:rPr>
          <w:rFonts w:ascii="Garamond" w:eastAsia="Calibri" w:hAnsi="Garamond" w:cs="Courier New"/>
          <w:sz w:val="24"/>
          <w:szCs w:val="24"/>
          <w:lang w:eastAsia="it-IT"/>
        </w:rPr>
        <w:t xml:space="preserve">                  </w:t>
      </w:r>
      <w:proofErr w:type="gramStart"/>
      <w:r w:rsidR="00B32542" w:rsidRPr="00883042">
        <w:rPr>
          <w:rFonts w:ascii="Garamond" w:eastAsia="Calibri" w:hAnsi="Garamond" w:cs="Courier New"/>
          <w:sz w:val="24"/>
          <w:szCs w:val="24"/>
          <w:lang w:eastAsia="it-IT"/>
        </w:rPr>
        <w:t xml:space="preserve">  </w:t>
      </w:r>
      <w:permEnd w:id="155017232"/>
      <w:r w:rsidRPr="00883042">
        <w:rPr>
          <w:rFonts w:ascii="Garamond" w:hAnsi="Garamond"/>
          <w:sz w:val="24"/>
          <w:szCs w:val="24"/>
        </w:rPr>
        <w:t>,</w:t>
      </w:r>
      <w:proofErr w:type="gramEnd"/>
      <w:r w:rsidRPr="00883042">
        <w:rPr>
          <w:rFonts w:ascii="Garamond" w:hAnsi="Garamond"/>
          <w:sz w:val="24"/>
          <w:szCs w:val="24"/>
        </w:rPr>
        <w:t xml:space="preserve"> ma di impegnarsi ad applicare il contratto collettivo nazionale e territoriale </w:t>
      </w:r>
      <w:r w:rsidR="007F38B6">
        <w:rPr>
          <w:rFonts w:ascii="Garamond" w:hAnsi="Garamond"/>
          <w:sz w:val="24"/>
          <w:szCs w:val="24"/>
        </w:rPr>
        <w:t xml:space="preserve">“SERVIZI AMBIENTALI” – K540 </w:t>
      </w:r>
      <w:r w:rsidR="006763FF">
        <w:rPr>
          <w:rFonts w:ascii="Garamond" w:hAnsi="Garamond"/>
          <w:sz w:val="24"/>
          <w:szCs w:val="24"/>
        </w:rPr>
        <w:t>per l</w:t>
      </w:r>
      <w:r w:rsidRPr="00883042">
        <w:rPr>
          <w:rFonts w:ascii="Garamond" w:hAnsi="Garamond"/>
          <w:sz w:val="24"/>
          <w:szCs w:val="24"/>
        </w:rPr>
        <w:t xml:space="preserve">’esecuzione delle </w:t>
      </w:r>
      <w:r w:rsidR="007F38B6" w:rsidRPr="00FC063F">
        <w:rPr>
          <w:rFonts w:ascii="Garamond" w:hAnsi="Garamond"/>
          <w:sz w:val="24"/>
          <w:szCs w:val="24"/>
          <w:u w:val="single"/>
        </w:rPr>
        <w:t>prestazioni di prelievo e trasporto dei rifiuti EER 160103</w:t>
      </w:r>
      <w:r w:rsidR="007F38B6">
        <w:rPr>
          <w:rFonts w:ascii="Garamond" w:hAnsi="Garamond"/>
          <w:sz w:val="24"/>
          <w:szCs w:val="24"/>
        </w:rPr>
        <w:t xml:space="preserve">, </w:t>
      </w:r>
      <w:r w:rsidR="006763FF">
        <w:rPr>
          <w:rFonts w:ascii="Garamond" w:hAnsi="Garamond"/>
          <w:sz w:val="24"/>
          <w:szCs w:val="24"/>
        </w:rPr>
        <w:t>e</w:t>
      </w:r>
      <w:r w:rsidRPr="00883042">
        <w:rPr>
          <w:rFonts w:ascii="Garamond" w:hAnsi="Garamond"/>
          <w:sz w:val="24"/>
          <w:szCs w:val="24"/>
        </w:rPr>
        <w:t xml:space="preserve"> per tutta la dura</w:t>
      </w:r>
      <w:r w:rsidR="007F38B6">
        <w:rPr>
          <w:rFonts w:ascii="Garamond" w:hAnsi="Garamond"/>
          <w:sz w:val="24"/>
          <w:szCs w:val="24"/>
        </w:rPr>
        <w:t>ta del contratto</w:t>
      </w:r>
      <w:r w:rsidRPr="00883042">
        <w:rPr>
          <w:rFonts w:ascii="Garamond" w:hAnsi="Garamond"/>
          <w:sz w:val="24"/>
          <w:szCs w:val="24"/>
        </w:rPr>
        <w:t>;</w:t>
      </w:r>
    </w:p>
    <w:p w14:paraId="087A843C" w14:textId="77777777" w:rsidR="0063020D" w:rsidRPr="00883042" w:rsidRDefault="0063020D" w:rsidP="00917366">
      <w:pPr>
        <w:jc w:val="both"/>
        <w:rPr>
          <w:rFonts w:ascii="Garamond" w:hAnsi="Garamond"/>
          <w:sz w:val="24"/>
          <w:szCs w:val="24"/>
        </w:rPr>
      </w:pPr>
      <w:r w:rsidRPr="00883042">
        <w:rPr>
          <w:rFonts w:ascii="Garamond" w:hAnsi="Garamond"/>
          <w:sz w:val="24"/>
          <w:szCs w:val="24"/>
        </w:rPr>
        <w:t>o in alternativa</w:t>
      </w:r>
    </w:p>
    <w:p w14:paraId="5F2FB78E" w14:textId="430F088E" w:rsidR="0063020D" w:rsidRPr="001679C3" w:rsidRDefault="0063020D" w:rsidP="00B31952">
      <w:pPr>
        <w:ind w:left="284" w:hanging="284"/>
        <w:jc w:val="both"/>
        <w:rPr>
          <w:rFonts w:ascii="Garamond" w:hAnsi="Garamond"/>
          <w:sz w:val="24"/>
          <w:szCs w:val="24"/>
        </w:rPr>
      </w:pPr>
      <w:r w:rsidRPr="00883042">
        <w:rPr>
          <w:rFonts w:ascii="Garamond" w:hAnsi="Garamond"/>
          <w:sz w:val="24"/>
          <w:szCs w:val="24"/>
        </w:rPr>
        <w:t xml:space="preserve">▪ </w:t>
      </w:r>
      <w:r w:rsidR="00B31952" w:rsidRPr="00883042">
        <w:rPr>
          <w:rFonts w:ascii="Garamond" w:hAnsi="Garamond"/>
          <w:sz w:val="24"/>
          <w:szCs w:val="24"/>
        </w:rPr>
        <w:t xml:space="preserve">  </w:t>
      </w:r>
      <w:r w:rsidRPr="00883042">
        <w:rPr>
          <w:rFonts w:ascii="Garamond" w:hAnsi="Garamond"/>
          <w:sz w:val="24"/>
          <w:szCs w:val="24"/>
        </w:rPr>
        <w:t>di applicare al proprio personale</w:t>
      </w:r>
      <w:r w:rsidRPr="001679C3">
        <w:rPr>
          <w:rFonts w:ascii="Garamond" w:hAnsi="Garamond"/>
          <w:sz w:val="24"/>
          <w:szCs w:val="24"/>
        </w:rPr>
        <w:t xml:space="preserve"> il seguente CCNL </w:t>
      </w:r>
      <w:permStart w:id="821312530" w:edGrp="everyone"/>
      <w:r w:rsidR="001F637A" w:rsidRPr="001679C3">
        <w:rPr>
          <w:rFonts w:ascii="Garamond" w:eastAsia="Calibri" w:hAnsi="Garamond" w:cs="Courier New"/>
          <w:sz w:val="24"/>
          <w:szCs w:val="24"/>
          <w:lang w:eastAsia="it-IT"/>
        </w:rPr>
        <w:t xml:space="preserve">                  </w:t>
      </w:r>
      <w:proofErr w:type="gramStart"/>
      <w:r w:rsidR="001F637A" w:rsidRPr="001679C3">
        <w:rPr>
          <w:rFonts w:ascii="Garamond" w:eastAsia="Calibri" w:hAnsi="Garamond" w:cs="Courier New"/>
          <w:sz w:val="24"/>
          <w:szCs w:val="24"/>
          <w:lang w:eastAsia="it-IT"/>
        </w:rPr>
        <w:t xml:space="preserve">  </w:t>
      </w:r>
      <w:permEnd w:id="821312530"/>
      <w:r w:rsidR="001F637A" w:rsidRPr="001679C3">
        <w:rPr>
          <w:rFonts w:ascii="Garamond" w:hAnsi="Garamond"/>
          <w:sz w:val="24"/>
          <w:szCs w:val="24"/>
        </w:rPr>
        <w:t xml:space="preserve"> </w:t>
      </w:r>
      <w:r w:rsidRPr="001679C3">
        <w:rPr>
          <w:rFonts w:ascii="Garamond" w:hAnsi="Garamond"/>
          <w:sz w:val="24"/>
          <w:szCs w:val="24"/>
        </w:rPr>
        <w:t>(</w:t>
      </w:r>
      <w:proofErr w:type="gramEnd"/>
      <w:r w:rsidRPr="001679C3">
        <w:rPr>
          <w:rFonts w:ascii="Garamond" w:hAnsi="Garamond"/>
          <w:i/>
          <w:sz w:val="24"/>
          <w:szCs w:val="24"/>
        </w:rPr>
        <w:t>indicare il CCNL applicato</w:t>
      </w:r>
      <w:r w:rsidRPr="001679C3">
        <w:rPr>
          <w:rFonts w:ascii="Garamond" w:hAnsi="Garamond"/>
          <w:sz w:val="24"/>
          <w:szCs w:val="24"/>
        </w:rPr>
        <w:t xml:space="preserve">) identificato dal codice alfanumerico unico </w:t>
      </w:r>
      <w:permStart w:id="1211321647" w:edGrp="everyone"/>
      <w:r w:rsidR="00A34452" w:rsidRPr="001679C3">
        <w:rPr>
          <w:rFonts w:ascii="Garamond" w:eastAsia="Calibri" w:hAnsi="Garamond" w:cs="Courier New"/>
          <w:sz w:val="24"/>
          <w:szCs w:val="24"/>
          <w:lang w:eastAsia="it-IT"/>
        </w:rPr>
        <w:t xml:space="preserve">                    </w:t>
      </w:r>
      <w:permEnd w:id="1211321647"/>
      <w:r w:rsidRPr="001679C3">
        <w:rPr>
          <w:rFonts w:ascii="Garamond" w:hAnsi="Garamond"/>
          <w:sz w:val="24"/>
          <w:szCs w:val="24"/>
        </w:rPr>
        <w:t xml:space="preserve"> che garantisce le stesse tutele economico e normative rispetto a quello indicato nel</w:t>
      </w:r>
      <w:r w:rsidR="00235DC3">
        <w:rPr>
          <w:rFonts w:ascii="Garamond" w:hAnsi="Garamond"/>
          <w:sz w:val="24"/>
          <w:szCs w:val="24"/>
        </w:rPr>
        <w:t>l’Avviso pubblico al punto 3</w:t>
      </w:r>
      <w:r w:rsidR="0095654F">
        <w:rPr>
          <w:rFonts w:ascii="Garamond" w:hAnsi="Garamond"/>
          <w:sz w:val="24"/>
          <w:szCs w:val="24"/>
        </w:rPr>
        <w:t xml:space="preserve"> per l’esecuzione delle </w:t>
      </w:r>
      <w:r w:rsidR="0095654F" w:rsidRPr="00FC063F">
        <w:rPr>
          <w:rFonts w:ascii="Garamond" w:hAnsi="Garamond"/>
          <w:sz w:val="24"/>
          <w:szCs w:val="24"/>
          <w:u w:val="single"/>
        </w:rPr>
        <w:t>prestazioni di prelievo e trasporto dei rifiuti EER 160103</w:t>
      </w:r>
      <w:r w:rsidRPr="001679C3">
        <w:rPr>
          <w:rFonts w:ascii="Garamond" w:hAnsi="Garamond"/>
          <w:sz w:val="24"/>
          <w:szCs w:val="24"/>
        </w:rPr>
        <w:t>, come evidenziato nella dichiarazione di equivalenza</w:t>
      </w:r>
      <w:r w:rsidR="00A50630">
        <w:rPr>
          <w:rFonts w:ascii="Garamond" w:hAnsi="Garamond"/>
          <w:sz w:val="24"/>
          <w:szCs w:val="24"/>
        </w:rPr>
        <w:t xml:space="preserve"> </w:t>
      </w:r>
      <w:r w:rsidR="00A50630" w:rsidRPr="006232D2">
        <w:rPr>
          <w:rFonts w:ascii="Garamond" w:hAnsi="Garamond"/>
          <w:sz w:val="24"/>
          <w:szCs w:val="24"/>
        </w:rPr>
        <w:t>depositata insieme alla documentazione amministrativa</w:t>
      </w:r>
      <w:r w:rsidR="0095654F">
        <w:rPr>
          <w:rFonts w:ascii="Garamond" w:hAnsi="Garamond"/>
          <w:sz w:val="24"/>
          <w:szCs w:val="24"/>
        </w:rPr>
        <w:t>;</w:t>
      </w:r>
    </w:p>
    <w:p w14:paraId="49E32466" w14:textId="3A67DE75" w:rsidR="00C41162" w:rsidRDefault="0063020D" w:rsidP="00B31952">
      <w:pPr>
        <w:spacing w:after="0"/>
        <w:ind w:left="284" w:hanging="284"/>
        <w:jc w:val="both"/>
        <w:rPr>
          <w:rFonts w:ascii="Garamond" w:hAnsi="Garamond"/>
          <w:sz w:val="24"/>
          <w:szCs w:val="24"/>
        </w:rPr>
      </w:pPr>
      <w:r w:rsidRPr="001679C3">
        <w:rPr>
          <w:rFonts w:ascii="Garamond" w:hAnsi="Garamond"/>
          <w:sz w:val="24"/>
          <w:szCs w:val="24"/>
        </w:rPr>
        <w:t xml:space="preserve">▪ </w:t>
      </w:r>
      <w:r w:rsidR="00B31952">
        <w:rPr>
          <w:rFonts w:ascii="Garamond" w:hAnsi="Garamond"/>
          <w:sz w:val="24"/>
          <w:szCs w:val="24"/>
        </w:rPr>
        <w:t xml:space="preserve">  </w:t>
      </w:r>
      <w:r w:rsidRPr="001679C3">
        <w:rPr>
          <w:rFonts w:ascii="Garamond" w:hAnsi="Garamond"/>
          <w:sz w:val="24"/>
          <w:szCs w:val="24"/>
        </w:rPr>
        <w:t xml:space="preserve">assicurare l’applicazione delle medesime tutele economiche e normative garantite ai propri dipendenti ai lavoratori delle imprese che operano </w:t>
      </w:r>
      <w:r w:rsidRPr="000D66A5">
        <w:rPr>
          <w:rFonts w:ascii="Garamond" w:hAnsi="Garamond"/>
          <w:sz w:val="24"/>
          <w:szCs w:val="24"/>
        </w:rPr>
        <w:t>in subappalto</w:t>
      </w:r>
      <w:r w:rsidR="00B31952">
        <w:rPr>
          <w:rFonts w:ascii="Garamond" w:hAnsi="Garamond"/>
          <w:sz w:val="24"/>
          <w:szCs w:val="24"/>
        </w:rPr>
        <w:t>,</w:t>
      </w:r>
      <w:r w:rsidR="00917366" w:rsidRPr="000D66A5">
        <w:rPr>
          <w:rFonts w:ascii="Garamond" w:hAnsi="Garamond"/>
          <w:sz w:val="24"/>
          <w:szCs w:val="24"/>
        </w:rPr>
        <w:t xml:space="preserve"> in conformità a quanto previsto </w:t>
      </w:r>
      <w:r w:rsidR="00235DC3">
        <w:rPr>
          <w:rFonts w:ascii="Garamond" w:hAnsi="Garamond"/>
          <w:sz w:val="24"/>
          <w:szCs w:val="24"/>
        </w:rPr>
        <w:t>dall’art. 11 del D. Lgs. 36/2023.</w:t>
      </w:r>
    </w:p>
    <w:p w14:paraId="55765024" w14:textId="77777777" w:rsidR="00277823" w:rsidRPr="000D66A5" w:rsidRDefault="00277823" w:rsidP="00277823">
      <w:pPr>
        <w:spacing w:after="0"/>
        <w:jc w:val="both"/>
        <w:rPr>
          <w:rFonts w:ascii="Garamond" w:hAnsi="Garamond"/>
          <w:i/>
          <w:sz w:val="24"/>
          <w:szCs w:val="24"/>
        </w:rPr>
      </w:pPr>
    </w:p>
    <w:p w14:paraId="04F20DD7" w14:textId="77777777" w:rsidR="00C41162" w:rsidRDefault="00184306" w:rsidP="00277823">
      <w:pPr>
        <w:pStyle w:val="Paragrafoelenco"/>
        <w:numPr>
          <w:ilvl w:val="0"/>
          <w:numId w:val="1"/>
        </w:numPr>
        <w:spacing w:after="0"/>
        <w:ind w:left="567" w:hanging="567"/>
        <w:jc w:val="both"/>
        <w:rPr>
          <w:rFonts w:ascii="Garamond" w:hAnsi="Garamond"/>
          <w:b/>
          <w:bCs/>
          <w:color w:val="4472C4" w:themeColor="accent5"/>
          <w:sz w:val="24"/>
          <w:szCs w:val="24"/>
        </w:rPr>
      </w:pPr>
      <w:r w:rsidRPr="00553151">
        <w:rPr>
          <w:rFonts w:ascii="Garamond" w:hAnsi="Garamond"/>
          <w:b/>
          <w:bCs/>
          <w:color w:val="4472C4" w:themeColor="accent5"/>
          <w:sz w:val="24"/>
          <w:szCs w:val="24"/>
        </w:rPr>
        <w:t xml:space="preserve">Assunzione di ulteriori impegni </w:t>
      </w:r>
    </w:p>
    <w:p w14:paraId="104AB3C2" w14:textId="77777777" w:rsidR="00277823" w:rsidRPr="00553151" w:rsidRDefault="00277823" w:rsidP="00277823">
      <w:pPr>
        <w:pStyle w:val="Paragrafoelenco"/>
        <w:spacing w:after="0"/>
        <w:ind w:left="567"/>
        <w:jc w:val="both"/>
        <w:rPr>
          <w:rFonts w:ascii="Garamond" w:hAnsi="Garamond"/>
          <w:b/>
          <w:bCs/>
          <w:color w:val="4472C4" w:themeColor="accent5"/>
          <w:sz w:val="24"/>
          <w:szCs w:val="24"/>
        </w:rPr>
      </w:pPr>
    </w:p>
    <w:p w14:paraId="55099DE9" w14:textId="4F18869A" w:rsidR="00C41162" w:rsidRPr="00553151" w:rsidRDefault="00184306" w:rsidP="00BF1D89">
      <w:pPr>
        <w:ind w:left="284" w:hanging="284"/>
        <w:rPr>
          <w:rFonts w:ascii="Garamond" w:hAnsi="Garamond"/>
          <w:sz w:val="24"/>
          <w:szCs w:val="24"/>
        </w:rPr>
      </w:pPr>
      <w:r w:rsidRPr="00553151">
        <w:rPr>
          <w:rFonts w:ascii="Garamond" w:hAnsi="Garamond"/>
          <w:b/>
          <w:sz w:val="24"/>
          <w:szCs w:val="24"/>
        </w:rPr>
        <w:t>DICHIARA</w:t>
      </w:r>
      <w:r w:rsidRPr="00553151">
        <w:rPr>
          <w:rFonts w:ascii="Garamond" w:hAnsi="Garamond"/>
          <w:sz w:val="24"/>
          <w:szCs w:val="24"/>
        </w:rPr>
        <w:t>, altresì:</w:t>
      </w:r>
    </w:p>
    <w:p w14:paraId="6CFBE54F" w14:textId="0A4842E8" w:rsidR="00C41162" w:rsidRPr="00553151" w:rsidRDefault="00184306" w:rsidP="00BF1D89">
      <w:pPr>
        <w:ind w:left="284" w:hanging="284"/>
        <w:jc w:val="both"/>
        <w:rPr>
          <w:rFonts w:ascii="Garamond" w:hAnsi="Garamond"/>
          <w:sz w:val="24"/>
          <w:szCs w:val="24"/>
        </w:rPr>
      </w:pPr>
      <w:r w:rsidRPr="00553151">
        <w:rPr>
          <w:rFonts w:ascii="Garamond" w:hAnsi="Garamond"/>
          <w:sz w:val="24"/>
          <w:szCs w:val="24"/>
        </w:rPr>
        <w:t xml:space="preserve">▪ </w:t>
      </w:r>
      <w:r w:rsidR="00BF1D89" w:rsidRPr="00553151">
        <w:rPr>
          <w:rFonts w:ascii="Garamond" w:hAnsi="Garamond"/>
          <w:sz w:val="24"/>
          <w:szCs w:val="24"/>
        </w:rPr>
        <w:tab/>
      </w:r>
      <w:r w:rsidR="008265CD">
        <w:rPr>
          <w:rFonts w:ascii="Garamond" w:hAnsi="Garamond"/>
          <w:sz w:val="24"/>
          <w:szCs w:val="24"/>
        </w:rPr>
        <w:t xml:space="preserve">di </w:t>
      </w:r>
      <w:r w:rsidRPr="00553151">
        <w:rPr>
          <w:rFonts w:ascii="Garamond" w:hAnsi="Garamond"/>
          <w:sz w:val="24"/>
          <w:szCs w:val="24"/>
        </w:rPr>
        <w:t xml:space="preserve">accettare, i requisiti particolari per l’esecuzione del contratto previsti </w:t>
      </w:r>
      <w:r w:rsidR="00ED56DE">
        <w:rPr>
          <w:rFonts w:ascii="Garamond" w:hAnsi="Garamond"/>
          <w:sz w:val="24"/>
          <w:szCs w:val="24"/>
        </w:rPr>
        <w:t>nel foglio condizioni che regolerà l’esecuzione di ogni prestazione prevista nell’ambito del servizio affidato</w:t>
      </w:r>
      <w:r w:rsidR="00FE5F04">
        <w:rPr>
          <w:rFonts w:ascii="Garamond" w:hAnsi="Garamond"/>
          <w:sz w:val="24"/>
          <w:szCs w:val="24"/>
        </w:rPr>
        <w:t>,</w:t>
      </w:r>
      <w:r w:rsidR="00ED56DE">
        <w:rPr>
          <w:rFonts w:ascii="Garamond" w:hAnsi="Garamond"/>
          <w:sz w:val="24"/>
          <w:szCs w:val="24"/>
        </w:rPr>
        <w:t xml:space="preserve"> </w:t>
      </w:r>
      <w:r w:rsidRPr="00553151">
        <w:rPr>
          <w:rFonts w:ascii="Garamond" w:hAnsi="Garamond"/>
          <w:sz w:val="24"/>
          <w:szCs w:val="24"/>
        </w:rPr>
        <w:t xml:space="preserve">ai sensi dell’articolo 113, comma 2 del codice, in caso di </w:t>
      </w:r>
      <w:r w:rsidR="0063742C" w:rsidRPr="00553151">
        <w:rPr>
          <w:rFonts w:ascii="Garamond" w:eastAsia="Times New Roman" w:hAnsi="Garamond" w:cs="Calibri"/>
          <w:sz w:val="24"/>
          <w:szCs w:val="24"/>
        </w:rPr>
        <w:t>a</w:t>
      </w:r>
      <w:r w:rsidR="0063742C">
        <w:rPr>
          <w:rFonts w:ascii="Garamond" w:eastAsia="Times New Roman" w:hAnsi="Garamond" w:cs="Calibri"/>
          <w:sz w:val="24"/>
          <w:szCs w:val="24"/>
        </w:rPr>
        <w:t>ffidamento</w:t>
      </w:r>
      <w:r w:rsidRPr="00553151">
        <w:rPr>
          <w:rFonts w:ascii="Garamond" w:hAnsi="Garamond"/>
          <w:sz w:val="24"/>
          <w:szCs w:val="24"/>
        </w:rPr>
        <w:t>;</w:t>
      </w:r>
    </w:p>
    <w:p w14:paraId="1698F699" w14:textId="77777777" w:rsidR="00C41162" w:rsidRPr="00553151" w:rsidRDefault="00184306" w:rsidP="00BF1D89">
      <w:pPr>
        <w:ind w:left="284" w:hanging="284"/>
        <w:jc w:val="both"/>
        <w:rPr>
          <w:rFonts w:ascii="Garamond" w:hAnsi="Garamond"/>
          <w:i/>
          <w:sz w:val="24"/>
          <w:szCs w:val="24"/>
        </w:rPr>
      </w:pPr>
      <w:r w:rsidRPr="00553151">
        <w:rPr>
          <w:rFonts w:ascii="Garamond" w:hAnsi="Garamond"/>
          <w:bCs/>
          <w:i/>
          <w:sz w:val="24"/>
          <w:szCs w:val="24"/>
        </w:rPr>
        <w:t>(solo per gli operatori economici non residenti e privi di stabile organizzazione in Italia)</w:t>
      </w:r>
    </w:p>
    <w:p w14:paraId="0538F878" w14:textId="32E395FE" w:rsidR="00C41162" w:rsidRPr="00553151" w:rsidRDefault="00184306" w:rsidP="00BF1D89">
      <w:pPr>
        <w:ind w:left="284" w:hanging="284"/>
        <w:jc w:val="both"/>
        <w:rPr>
          <w:rFonts w:ascii="Garamond" w:hAnsi="Garamond"/>
          <w:sz w:val="24"/>
          <w:szCs w:val="24"/>
        </w:rPr>
      </w:pPr>
      <w:r w:rsidRPr="00553151">
        <w:rPr>
          <w:rFonts w:ascii="Garamond" w:hAnsi="Garamond"/>
          <w:sz w:val="24"/>
          <w:szCs w:val="24"/>
        </w:rPr>
        <w:t xml:space="preserve">▪ </w:t>
      </w:r>
      <w:r w:rsidR="00BF1D89" w:rsidRPr="00553151">
        <w:rPr>
          <w:rFonts w:ascii="Garamond" w:hAnsi="Garamond"/>
          <w:sz w:val="24"/>
          <w:szCs w:val="24"/>
        </w:rPr>
        <w:tab/>
      </w:r>
      <w:r w:rsidR="008265CD">
        <w:rPr>
          <w:rFonts w:ascii="Garamond" w:hAnsi="Garamond"/>
          <w:sz w:val="24"/>
          <w:szCs w:val="24"/>
        </w:rPr>
        <w:t xml:space="preserve">di </w:t>
      </w:r>
      <w:r w:rsidRPr="00553151">
        <w:rPr>
          <w:rFonts w:ascii="Garamond" w:hAnsi="Garamond"/>
          <w:sz w:val="24"/>
          <w:szCs w:val="24"/>
        </w:rPr>
        <w:t xml:space="preserve">uniformarsi, in caso di </w:t>
      </w:r>
      <w:r w:rsidR="0063742C" w:rsidRPr="00553151">
        <w:rPr>
          <w:rFonts w:ascii="Garamond" w:eastAsia="Times New Roman" w:hAnsi="Garamond" w:cs="Calibri"/>
          <w:sz w:val="24"/>
          <w:szCs w:val="24"/>
        </w:rPr>
        <w:t>a</w:t>
      </w:r>
      <w:r w:rsidR="0063742C">
        <w:rPr>
          <w:rFonts w:ascii="Garamond" w:eastAsia="Times New Roman" w:hAnsi="Garamond" w:cs="Calibri"/>
          <w:sz w:val="24"/>
          <w:szCs w:val="24"/>
        </w:rPr>
        <w:t>ffidamento</w:t>
      </w:r>
      <w:r w:rsidRPr="00553151">
        <w:rPr>
          <w:rFonts w:ascii="Garamond" w:hAnsi="Garamond"/>
          <w:sz w:val="24"/>
          <w:szCs w:val="24"/>
        </w:rPr>
        <w:t>, alla disciplina di cui agli articoli 17, comma 2, e 53, comma 3 del D.P.R. 633/1972 e comunicare alla stazione appaltante la nomina del proprio rappresentante fiscale, nelle forme di legge</w:t>
      </w:r>
    </w:p>
    <w:p w14:paraId="44C08404" w14:textId="28226F6C" w:rsidR="00C41162" w:rsidRDefault="00184306" w:rsidP="00BF1D89">
      <w:pPr>
        <w:ind w:left="284" w:hanging="284"/>
        <w:jc w:val="both"/>
        <w:rPr>
          <w:rFonts w:ascii="Garamond" w:hAnsi="Garamond"/>
          <w:sz w:val="24"/>
          <w:szCs w:val="24"/>
        </w:rPr>
      </w:pPr>
      <w:r w:rsidRPr="007B2457">
        <w:rPr>
          <w:rFonts w:ascii="Garamond" w:hAnsi="Garamond"/>
          <w:sz w:val="24"/>
          <w:szCs w:val="24"/>
        </w:rPr>
        <w:t xml:space="preserve">▪ </w:t>
      </w:r>
      <w:r w:rsidR="00BF1D89" w:rsidRPr="007B2457">
        <w:rPr>
          <w:rFonts w:ascii="Garamond" w:hAnsi="Garamond"/>
          <w:sz w:val="24"/>
          <w:szCs w:val="24"/>
        </w:rPr>
        <w:tab/>
      </w:r>
      <w:r w:rsidRPr="007B2457">
        <w:rPr>
          <w:rFonts w:ascii="Garamond" w:hAnsi="Garamond"/>
          <w:sz w:val="24"/>
          <w:szCs w:val="24"/>
        </w:rPr>
        <w:t xml:space="preserve">di aver preso visione e di accettare, senza condizione o riserva alcuna, </w:t>
      </w:r>
      <w:r w:rsidR="00FA0F84">
        <w:rPr>
          <w:rFonts w:ascii="Garamond" w:hAnsi="Garamond"/>
          <w:sz w:val="24"/>
          <w:szCs w:val="24"/>
        </w:rPr>
        <w:t>eventual</w:t>
      </w:r>
      <w:r w:rsidRPr="007B2457">
        <w:rPr>
          <w:rFonts w:ascii="Garamond" w:hAnsi="Garamond"/>
          <w:sz w:val="24"/>
          <w:szCs w:val="24"/>
        </w:rPr>
        <w:t xml:space="preserve">i chiarimenti (quesiti/risposte) </w:t>
      </w:r>
      <w:r w:rsidR="00FA0F84">
        <w:rPr>
          <w:rFonts w:ascii="Garamond" w:hAnsi="Garamond"/>
          <w:sz w:val="24"/>
          <w:szCs w:val="24"/>
        </w:rPr>
        <w:t xml:space="preserve">pubblicati nel sito internet di A&amp;T 2000 S.p.A. – sezione </w:t>
      </w:r>
      <w:r w:rsidR="00FA0F84" w:rsidRPr="00FA0F84">
        <w:rPr>
          <w:rFonts w:ascii="Garamond" w:hAnsi="Garamond"/>
          <w:i/>
          <w:iCs/>
          <w:sz w:val="24"/>
          <w:szCs w:val="24"/>
        </w:rPr>
        <w:t xml:space="preserve">Appalti e </w:t>
      </w:r>
      <w:r w:rsidR="00FA0F84">
        <w:rPr>
          <w:rFonts w:ascii="Garamond" w:hAnsi="Garamond"/>
          <w:i/>
          <w:iCs/>
          <w:sz w:val="24"/>
          <w:szCs w:val="24"/>
        </w:rPr>
        <w:t>F</w:t>
      </w:r>
      <w:r w:rsidR="00FA0F84" w:rsidRPr="00FA0F84">
        <w:rPr>
          <w:rFonts w:ascii="Garamond" w:hAnsi="Garamond"/>
          <w:i/>
          <w:iCs/>
          <w:sz w:val="24"/>
          <w:szCs w:val="24"/>
        </w:rPr>
        <w:t>orniture</w:t>
      </w:r>
      <w:r w:rsidRPr="007B2457">
        <w:rPr>
          <w:rFonts w:ascii="Garamond" w:hAnsi="Garamond"/>
          <w:sz w:val="24"/>
          <w:szCs w:val="24"/>
        </w:rPr>
        <w:t>.</w:t>
      </w:r>
    </w:p>
    <w:p w14:paraId="163C428B" w14:textId="64ED5C91" w:rsidR="007B2457" w:rsidRPr="007B2457" w:rsidRDefault="007B2457" w:rsidP="007B2457">
      <w:pPr>
        <w:ind w:left="284" w:hanging="284"/>
        <w:jc w:val="both"/>
        <w:rPr>
          <w:rFonts w:ascii="Garamond" w:hAnsi="Garamond"/>
          <w:sz w:val="24"/>
          <w:szCs w:val="24"/>
        </w:rPr>
      </w:pPr>
      <w:r w:rsidRPr="007B2457">
        <w:rPr>
          <w:rFonts w:ascii="Garamond" w:hAnsi="Garamond"/>
          <w:sz w:val="24"/>
          <w:szCs w:val="24"/>
        </w:rPr>
        <w:t>▪</w:t>
      </w:r>
      <w:r w:rsidRPr="007B2457">
        <w:rPr>
          <w:rFonts w:ascii="Garamond" w:hAnsi="Garamond"/>
          <w:sz w:val="24"/>
          <w:szCs w:val="24"/>
        </w:rPr>
        <w:tab/>
        <w:t xml:space="preserve">di accettare, senza condizione o riserva alcuna, tutte le norme e </w:t>
      </w:r>
      <w:r w:rsidR="00FA0F84">
        <w:rPr>
          <w:rFonts w:ascii="Garamond" w:hAnsi="Garamond"/>
          <w:sz w:val="24"/>
          <w:szCs w:val="24"/>
        </w:rPr>
        <w:t>prescrizioni</w:t>
      </w:r>
      <w:r w:rsidRPr="007B2457">
        <w:rPr>
          <w:rFonts w:ascii="Garamond" w:hAnsi="Garamond"/>
          <w:sz w:val="24"/>
          <w:szCs w:val="24"/>
        </w:rPr>
        <w:t xml:space="preserve"> contenute nella documentazione </w:t>
      </w:r>
      <w:r w:rsidR="00E2709F">
        <w:rPr>
          <w:rFonts w:ascii="Garamond" w:hAnsi="Garamond"/>
          <w:sz w:val="24"/>
          <w:szCs w:val="24"/>
        </w:rPr>
        <w:t xml:space="preserve">predisposta da A&amp;T 2000 S.p.A. nell’ambito dell’affidamento del </w:t>
      </w:r>
      <w:r w:rsidR="00FA0F84" w:rsidRPr="00FA0F84">
        <w:rPr>
          <w:rFonts w:ascii="Garamond" w:hAnsi="Garamond"/>
          <w:sz w:val="24"/>
          <w:szCs w:val="24"/>
        </w:rPr>
        <w:t>SERVIZIO DI RACCOLTA, TRASPORTO E AVVIO A RECUPERO DI RIFIUTI URBANI COSTITUITI DA PNEUMATICI FUORI USO EER 160103</w:t>
      </w:r>
      <w:r w:rsidRPr="007B2457">
        <w:rPr>
          <w:rFonts w:ascii="Garamond" w:hAnsi="Garamond"/>
          <w:sz w:val="24"/>
          <w:szCs w:val="24"/>
        </w:rPr>
        <w:t>;</w:t>
      </w:r>
    </w:p>
    <w:p w14:paraId="4EC9028F" w14:textId="4D9873EE" w:rsidR="00B31952" w:rsidRDefault="00184306" w:rsidP="00277823">
      <w:pPr>
        <w:spacing w:after="0"/>
        <w:jc w:val="both"/>
        <w:rPr>
          <w:rFonts w:ascii="Garamond" w:hAnsi="Garamond"/>
          <w:sz w:val="24"/>
          <w:szCs w:val="24"/>
        </w:rPr>
      </w:pPr>
      <w:r w:rsidRPr="00553151">
        <w:rPr>
          <w:rFonts w:ascii="Garamond" w:hAnsi="Garamond"/>
          <w:b/>
          <w:sz w:val="24"/>
          <w:szCs w:val="24"/>
        </w:rPr>
        <w:t>SI IMPEGNA</w:t>
      </w:r>
      <w:r w:rsidRPr="00553151">
        <w:rPr>
          <w:rFonts w:ascii="Garamond" w:hAnsi="Garamond"/>
          <w:sz w:val="24"/>
          <w:szCs w:val="24"/>
        </w:rPr>
        <w:t xml:space="preserve"> </w:t>
      </w:r>
      <w:proofErr w:type="gramStart"/>
      <w:r w:rsidRPr="00553151">
        <w:rPr>
          <w:rFonts w:ascii="Garamond" w:hAnsi="Garamond"/>
          <w:sz w:val="24"/>
          <w:szCs w:val="24"/>
        </w:rPr>
        <w:t>ad</w:t>
      </w:r>
      <w:proofErr w:type="gramEnd"/>
      <w:r w:rsidRPr="00553151">
        <w:rPr>
          <w:rFonts w:ascii="Garamond" w:hAnsi="Garamond"/>
          <w:sz w:val="24"/>
          <w:szCs w:val="24"/>
        </w:rPr>
        <w:t xml:space="preserve"> adempiere, in caso di a</w:t>
      </w:r>
      <w:r w:rsidR="0063742C">
        <w:rPr>
          <w:rFonts w:ascii="Garamond" w:hAnsi="Garamond"/>
          <w:sz w:val="24"/>
          <w:szCs w:val="24"/>
        </w:rPr>
        <w:t>ffidamento</w:t>
      </w:r>
      <w:r w:rsidRPr="00553151">
        <w:rPr>
          <w:rFonts w:ascii="Garamond" w:hAnsi="Garamond"/>
          <w:sz w:val="24"/>
          <w:szCs w:val="24"/>
        </w:rPr>
        <w:t>, agli obblighi di tracciabilità dei flussi finanziari ai sensi della Legge 13 agosto 2010 n. 136."</w:t>
      </w:r>
    </w:p>
    <w:p w14:paraId="64095CA0" w14:textId="77777777" w:rsidR="008259DD" w:rsidRDefault="008259DD" w:rsidP="00277823">
      <w:pPr>
        <w:spacing w:after="0"/>
        <w:jc w:val="both"/>
        <w:rPr>
          <w:rFonts w:ascii="Garamond" w:hAnsi="Garamond"/>
          <w:sz w:val="24"/>
          <w:szCs w:val="24"/>
        </w:rPr>
      </w:pPr>
    </w:p>
    <w:p w14:paraId="12AA33DD" w14:textId="304601B4" w:rsidR="008265CD" w:rsidRDefault="008265CD" w:rsidP="008265CD">
      <w:pPr>
        <w:spacing w:after="0"/>
        <w:ind w:left="284" w:hanging="284"/>
        <w:jc w:val="both"/>
        <w:rPr>
          <w:rFonts w:ascii="Garamond" w:hAnsi="Garamond"/>
          <w:bCs/>
          <w:sz w:val="24"/>
          <w:szCs w:val="24"/>
        </w:rPr>
      </w:pPr>
      <w:r w:rsidRPr="007B2457">
        <w:rPr>
          <w:rFonts w:ascii="Garamond" w:hAnsi="Garamond"/>
          <w:sz w:val="24"/>
          <w:szCs w:val="24"/>
        </w:rPr>
        <w:t>▪</w:t>
      </w:r>
      <w:r>
        <w:rPr>
          <w:rFonts w:ascii="Garamond" w:hAnsi="Garamond"/>
          <w:sz w:val="24"/>
          <w:szCs w:val="24"/>
        </w:rPr>
        <w:t xml:space="preserve">   </w:t>
      </w:r>
      <w:r w:rsidRPr="008265CD">
        <w:rPr>
          <w:rFonts w:ascii="Garamond" w:hAnsi="Garamond"/>
          <w:sz w:val="24"/>
          <w:szCs w:val="24"/>
        </w:rPr>
        <w:t xml:space="preserve">che, ai fini del presente appalto, l’impianto di destino, individuato per lo svolgimento delle operazioni di </w:t>
      </w:r>
      <w:r w:rsidRPr="00FC063F">
        <w:rPr>
          <w:rFonts w:ascii="Garamond" w:hAnsi="Garamond"/>
          <w:sz w:val="24"/>
          <w:szCs w:val="24"/>
          <w:u w:val="single"/>
        </w:rPr>
        <w:t>trattamento/avvio a recupero</w:t>
      </w:r>
      <w:r w:rsidRPr="00FC063F">
        <w:rPr>
          <w:rFonts w:ascii="Garamond" w:hAnsi="Garamond"/>
          <w:bCs/>
          <w:sz w:val="24"/>
          <w:szCs w:val="24"/>
          <w:u w:val="single"/>
        </w:rPr>
        <w:t xml:space="preserve"> degli pneumatici fuori uso</w:t>
      </w:r>
      <w:r>
        <w:rPr>
          <w:rFonts w:ascii="Garamond" w:hAnsi="Garamond"/>
          <w:bCs/>
          <w:sz w:val="24"/>
          <w:szCs w:val="24"/>
          <w:u w:val="single"/>
        </w:rPr>
        <w:t xml:space="preserve"> EER 160103</w:t>
      </w:r>
      <w:r w:rsidRPr="008265CD">
        <w:rPr>
          <w:rFonts w:ascii="Garamond" w:hAnsi="Garamond"/>
          <w:sz w:val="24"/>
          <w:szCs w:val="24"/>
        </w:rPr>
        <w:t xml:space="preserve"> sarà l’impianto</w:t>
      </w:r>
      <w:r w:rsidRPr="008265CD">
        <w:rPr>
          <w:rFonts w:ascii="Garamond" w:hAnsi="Garamond"/>
          <w:bCs/>
          <w:sz w:val="24"/>
          <w:szCs w:val="24"/>
        </w:rPr>
        <w:t xml:space="preserve"> ubicato nel comune </w:t>
      </w:r>
      <w:proofErr w:type="gramStart"/>
      <w:r w:rsidRPr="008265CD">
        <w:rPr>
          <w:rFonts w:ascii="Garamond" w:hAnsi="Garamond"/>
          <w:bCs/>
          <w:sz w:val="24"/>
          <w:szCs w:val="24"/>
        </w:rPr>
        <w:t>di:</w:t>
      </w:r>
      <w:r w:rsidRPr="001679C3">
        <w:rPr>
          <w:rFonts w:ascii="Garamond" w:hAnsi="Garamond"/>
          <w:sz w:val="24"/>
          <w:szCs w:val="24"/>
        </w:rPr>
        <w:t xml:space="preserve"> </w:t>
      </w:r>
      <w:permStart w:id="447160205" w:edGrp="everyone"/>
      <w:r w:rsidRPr="001679C3">
        <w:rPr>
          <w:rFonts w:ascii="Garamond" w:eastAsia="Calibri" w:hAnsi="Garamond" w:cs="Courier New"/>
          <w:sz w:val="24"/>
          <w:szCs w:val="24"/>
          <w:lang w:eastAsia="it-IT"/>
        </w:rPr>
        <w:t xml:space="preserve">  </w:t>
      </w:r>
      <w:proofErr w:type="gramEnd"/>
      <w:r w:rsidRPr="001679C3">
        <w:rPr>
          <w:rFonts w:ascii="Garamond" w:eastAsia="Calibri" w:hAnsi="Garamond" w:cs="Courier New"/>
          <w:sz w:val="24"/>
          <w:szCs w:val="24"/>
          <w:lang w:eastAsia="it-IT"/>
        </w:rPr>
        <w:t xml:space="preserve">                  </w:t>
      </w:r>
      <w:permEnd w:id="447160205"/>
      <w:r w:rsidRPr="001679C3">
        <w:rPr>
          <w:rFonts w:ascii="Garamond" w:hAnsi="Garamond"/>
          <w:sz w:val="24"/>
          <w:szCs w:val="24"/>
        </w:rPr>
        <w:t xml:space="preserve"> </w:t>
      </w:r>
      <w:r w:rsidRPr="008265CD">
        <w:rPr>
          <w:rFonts w:ascii="Garamond" w:hAnsi="Garamond"/>
          <w:sz w:val="24"/>
          <w:szCs w:val="24"/>
        </w:rPr>
        <w:t>identificato dall’autorizzazione ambientale n.</w:t>
      </w:r>
      <w:r w:rsidRPr="001679C3">
        <w:rPr>
          <w:rFonts w:ascii="Garamond" w:hAnsi="Garamond"/>
          <w:sz w:val="24"/>
          <w:szCs w:val="24"/>
        </w:rPr>
        <w:t xml:space="preserve"> </w:t>
      </w:r>
      <w:permStart w:id="44829055" w:edGrp="everyone"/>
      <w:r w:rsidRPr="001679C3">
        <w:rPr>
          <w:rFonts w:ascii="Garamond" w:eastAsia="Calibri" w:hAnsi="Garamond" w:cs="Courier New"/>
          <w:sz w:val="24"/>
          <w:szCs w:val="24"/>
          <w:lang w:eastAsia="it-IT"/>
        </w:rPr>
        <w:t xml:space="preserve">                   </w:t>
      </w:r>
      <w:proofErr w:type="gramStart"/>
      <w:r w:rsidRPr="001679C3">
        <w:rPr>
          <w:rFonts w:ascii="Garamond" w:eastAsia="Calibri" w:hAnsi="Garamond" w:cs="Courier New"/>
          <w:sz w:val="24"/>
          <w:szCs w:val="24"/>
          <w:lang w:eastAsia="it-IT"/>
        </w:rPr>
        <w:t xml:space="preserve"> </w:t>
      </w:r>
      <w:permEnd w:id="44829055"/>
      <w:r w:rsidRPr="001679C3">
        <w:rPr>
          <w:rFonts w:ascii="Garamond" w:hAnsi="Garamond"/>
          <w:sz w:val="24"/>
          <w:szCs w:val="24"/>
        </w:rPr>
        <w:t xml:space="preserve"> </w:t>
      </w:r>
      <w:r>
        <w:rPr>
          <w:rFonts w:ascii="Garamond" w:hAnsi="Garamond"/>
          <w:bCs/>
          <w:sz w:val="24"/>
          <w:szCs w:val="24"/>
        </w:rPr>
        <w:t>;</w:t>
      </w:r>
      <w:proofErr w:type="gramEnd"/>
    </w:p>
    <w:p w14:paraId="1CCD8302" w14:textId="77777777" w:rsidR="00C6046B" w:rsidRDefault="00C6046B" w:rsidP="008265CD">
      <w:pPr>
        <w:spacing w:after="0"/>
        <w:ind w:left="284" w:hanging="284"/>
        <w:jc w:val="both"/>
        <w:rPr>
          <w:rFonts w:ascii="Garamond" w:hAnsi="Garamond"/>
          <w:bCs/>
          <w:sz w:val="24"/>
          <w:szCs w:val="24"/>
        </w:rPr>
      </w:pPr>
    </w:p>
    <w:p w14:paraId="5ADFA7EC" w14:textId="2D11BFD6" w:rsidR="005645DD" w:rsidRDefault="005645DD" w:rsidP="005645DD">
      <w:pPr>
        <w:spacing w:after="0"/>
        <w:jc w:val="both"/>
        <w:rPr>
          <w:rFonts w:ascii="Garamond" w:hAnsi="Garamond"/>
          <w:bCs/>
          <w:sz w:val="24"/>
          <w:szCs w:val="24"/>
        </w:rPr>
      </w:pPr>
      <w:r w:rsidRPr="005645DD">
        <w:rPr>
          <w:rFonts w:ascii="Garamond" w:hAnsi="Garamond"/>
          <w:b/>
          <w:bCs/>
          <w:sz w:val="24"/>
          <w:szCs w:val="24"/>
        </w:rPr>
        <w:t>ALLEGA</w:t>
      </w:r>
      <w:r>
        <w:rPr>
          <w:rFonts w:ascii="Garamond" w:hAnsi="Garamond"/>
          <w:b/>
          <w:bCs/>
          <w:sz w:val="24"/>
          <w:szCs w:val="24"/>
        </w:rPr>
        <w:t xml:space="preserve"> </w:t>
      </w:r>
      <w:r w:rsidRPr="005645DD">
        <w:rPr>
          <w:rFonts w:ascii="Garamond" w:hAnsi="Garamond"/>
          <w:bCs/>
          <w:sz w:val="24"/>
          <w:szCs w:val="24"/>
        </w:rPr>
        <w:t>copia dell’autorizzazione all’esercizio delle attività di recupero dell’impianto di destino individuato</w:t>
      </w:r>
      <w:r>
        <w:rPr>
          <w:rFonts w:ascii="Garamond" w:hAnsi="Garamond"/>
          <w:bCs/>
          <w:sz w:val="24"/>
          <w:szCs w:val="24"/>
        </w:rPr>
        <w:t>;</w:t>
      </w:r>
    </w:p>
    <w:p w14:paraId="5501BE4D" w14:textId="77777777" w:rsidR="005645DD" w:rsidRDefault="005645DD" w:rsidP="008265CD">
      <w:pPr>
        <w:spacing w:after="0"/>
        <w:ind w:left="284" w:hanging="284"/>
        <w:jc w:val="both"/>
        <w:rPr>
          <w:rFonts w:ascii="Garamond" w:hAnsi="Garamond"/>
          <w:bCs/>
          <w:sz w:val="24"/>
          <w:szCs w:val="24"/>
        </w:rPr>
      </w:pPr>
    </w:p>
    <w:p w14:paraId="71E32BEC" w14:textId="1F96C65A" w:rsidR="00C6046B" w:rsidRPr="008265CD" w:rsidRDefault="00C6046B" w:rsidP="00446EBB">
      <w:pPr>
        <w:spacing w:after="0"/>
        <w:jc w:val="both"/>
        <w:rPr>
          <w:rFonts w:ascii="Garamond" w:hAnsi="Garamond"/>
          <w:bCs/>
          <w:sz w:val="24"/>
          <w:szCs w:val="24"/>
        </w:rPr>
      </w:pPr>
      <w:r>
        <w:rPr>
          <w:rFonts w:ascii="Garamond" w:hAnsi="Garamond"/>
          <w:b/>
          <w:sz w:val="24"/>
          <w:szCs w:val="24"/>
        </w:rPr>
        <w:t>ALLEGA</w:t>
      </w:r>
      <w:r w:rsidRPr="00C6046B">
        <w:rPr>
          <w:rFonts w:ascii="Garamond" w:hAnsi="Garamond"/>
          <w:bCs/>
          <w:sz w:val="24"/>
          <w:szCs w:val="24"/>
        </w:rPr>
        <w:t>,</w:t>
      </w:r>
      <w:r>
        <w:rPr>
          <w:rFonts w:ascii="Garamond" w:hAnsi="Garamond"/>
          <w:bCs/>
          <w:sz w:val="24"/>
          <w:szCs w:val="24"/>
        </w:rPr>
        <w:t xml:space="preserve"> </w:t>
      </w:r>
      <w:r w:rsidRPr="00553151">
        <w:rPr>
          <w:rFonts w:ascii="Garamond" w:hAnsi="Garamond"/>
          <w:sz w:val="24"/>
          <w:szCs w:val="24"/>
        </w:rPr>
        <w:t>a</w:t>
      </w:r>
      <w:r>
        <w:rPr>
          <w:rFonts w:ascii="Garamond" w:hAnsi="Garamond"/>
          <w:sz w:val="24"/>
          <w:szCs w:val="24"/>
        </w:rPr>
        <w:t>lla domanda di partecipazione,</w:t>
      </w:r>
      <w:r w:rsidR="00446EBB">
        <w:rPr>
          <w:rFonts w:ascii="Garamond" w:hAnsi="Garamond"/>
          <w:sz w:val="24"/>
          <w:szCs w:val="24"/>
        </w:rPr>
        <w:t xml:space="preserve"> </w:t>
      </w:r>
      <w:r w:rsidR="00446EBB">
        <w:rPr>
          <w:rFonts w:ascii="Garamond" w:hAnsi="Garamond"/>
          <w:bCs/>
          <w:sz w:val="24"/>
          <w:szCs w:val="24"/>
        </w:rPr>
        <w:t xml:space="preserve">la </w:t>
      </w:r>
      <w:r>
        <w:rPr>
          <w:rFonts w:ascii="Garamond" w:hAnsi="Garamond"/>
          <w:sz w:val="24"/>
          <w:szCs w:val="24"/>
        </w:rPr>
        <w:t xml:space="preserve">copia del contratto/accordo commerciale </w:t>
      </w:r>
      <w:r w:rsidR="00446EBB" w:rsidRPr="00446EBB">
        <w:rPr>
          <w:rFonts w:ascii="Garamond" w:hAnsi="Garamond"/>
          <w:sz w:val="24"/>
          <w:szCs w:val="24"/>
        </w:rPr>
        <w:t>in essere tra l’offerente ed il titolare dell’impianto (nel caso di disponibilità di impianto di terzi</w:t>
      </w:r>
      <w:r w:rsidR="00446EBB">
        <w:rPr>
          <w:rFonts w:ascii="Garamond" w:hAnsi="Garamond"/>
          <w:sz w:val="24"/>
          <w:szCs w:val="24"/>
        </w:rPr>
        <w:t xml:space="preserve"> e ricorso all’istituto del subappalto</w:t>
      </w:r>
      <w:r w:rsidR="00446EBB" w:rsidRPr="00446EBB">
        <w:rPr>
          <w:rFonts w:ascii="Garamond" w:hAnsi="Garamond"/>
          <w:sz w:val="24"/>
          <w:szCs w:val="24"/>
        </w:rPr>
        <w:t xml:space="preserve">) avente data certa anteriore al termine di presentazione delle </w:t>
      </w:r>
      <w:r w:rsidR="00446EBB">
        <w:rPr>
          <w:rFonts w:ascii="Garamond" w:hAnsi="Garamond"/>
          <w:sz w:val="24"/>
          <w:szCs w:val="24"/>
        </w:rPr>
        <w:t>proposte</w:t>
      </w:r>
      <w:r w:rsidR="00446EBB" w:rsidRPr="00446EBB">
        <w:rPr>
          <w:rFonts w:ascii="Garamond" w:hAnsi="Garamond"/>
          <w:sz w:val="24"/>
          <w:szCs w:val="24"/>
        </w:rPr>
        <w:t>. L’eventuale contratto/accordo commerciale dovrà prevedere la piena disponibilità al trattamento delle quantità</w:t>
      </w:r>
      <w:r w:rsidR="00446EBB">
        <w:rPr>
          <w:rFonts w:ascii="Garamond" w:hAnsi="Garamond"/>
          <w:sz w:val="24"/>
          <w:szCs w:val="24"/>
        </w:rPr>
        <w:t xml:space="preserve"> di rifiuti EER 160103</w:t>
      </w:r>
      <w:r w:rsidR="00446EBB" w:rsidRPr="00446EBB">
        <w:rPr>
          <w:rFonts w:ascii="Garamond" w:hAnsi="Garamond"/>
          <w:sz w:val="24"/>
          <w:szCs w:val="24"/>
        </w:rPr>
        <w:t xml:space="preserve"> conferite da A&amp;T 2000 S.p.A. per tutta la durata prevista del contratto</w:t>
      </w:r>
      <w:r w:rsidR="005645DD">
        <w:rPr>
          <w:szCs w:val="24"/>
          <w:lang w:eastAsia="ar-SA"/>
        </w:rPr>
        <w:t>;</w:t>
      </w:r>
      <w:r w:rsidR="00446EBB">
        <w:rPr>
          <w:szCs w:val="24"/>
          <w:lang w:eastAsia="ar-SA"/>
        </w:rPr>
        <w:t xml:space="preserve"> </w:t>
      </w:r>
    </w:p>
    <w:p w14:paraId="294EB3E9" w14:textId="77777777" w:rsidR="00457522" w:rsidRDefault="00457522" w:rsidP="00457522">
      <w:pPr>
        <w:spacing w:after="0"/>
        <w:jc w:val="both"/>
        <w:rPr>
          <w:rFonts w:ascii="Garamond" w:hAnsi="Garamond"/>
          <w:sz w:val="24"/>
          <w:szCs w:val="24"/>
        </w:rPr>
      </w:pPr>
    </w:p>
    <w:p w14:paraId="77E04532" w14:textId="12896FD2" w:rsidR="00A26BDE" w:rsidRPr="00A26BDE" w:rsidRDefault="00457522" w:rsidP="00457522">
      <w:pPr>
        <w:spacing w:after="0"/>
        <w:ind w:left="284" w:hanging="284"/>
        <w:jc w:val="both"/>
        <w:rPr>
          <w:rFonts w:ascii="Garamond" w:hAnsi="Garamond"/>
          <w:sz w:val="23"/>
          <w:szCs w:val="23"/>
        </w:rPr>
      </w:pPr>
      <w:r w:rsidRPr="007B2457">
        <w:rPr>
          <w:rFonts w:ascii="Garamond" w:hAnsi="Garamond"/>
          <w:sz w:val="24"/>
          <w:szCs w:val="24"/>
        </w:rPr>
        <w:lastRenderedPageBreak/>
        <w:t>▪</w:t>
      </w:r>
      <w:r>
        <w:rPr>
          <w:rFonts w:ascii="Garamond" w:hAnsi="Garamond"/>
          <w:sz w:val="24"/>
          <w:szCs w:val="24"/>
        </w:rPr>
        <w:t xml:space="preserve"> </w:t>
      </w:r>
      <w:r w:rsidRPr="00457522">
        <w:rPr>
          <w:rFonts w:ascii="Garamond" w:hAnsi="Garamond"/>
          <w:sz w:val="24"/>
          <w:szCs w:val="24"/>
        </w:rPr>
        <w:t>di possedere idonea esperienza pregressa nella raccolta di rifiuti urbani da centri di raccolta</w:t>
      </w:r>
      <w:r w:rsidR="00A26BDE">
        <w:rPr>
          <w:rFonts w:ascii="Garamond" w:hAnsi="Garamond"/>
          <w:sz w:val="24"/>
          <w:szCs w:val="24"/>
        </w:rPr>
        <w:t xml:space="preserve"> </w:t>
      </w:r>
      <w:r w:rsidRPr="00A26BDE">
        <w:rPr>
          <w:rFonts w:ascii="Garamond" w:hAnsi="Garamond"/>
          <w:sz w:val="24"/>
          <w:szCs w:val="24"/>
        </w:rPr>
        <w:t>comunali/intercomunali</w:t>
      </w:r>
      <w:r w:rsidRPr="00A26BDE">
        <w:rPr>
          <w:rFonts w:ascii="Garamond" w:hAnsi="Garamond"/>
          <w:sz w:val="23"/>
          <w:szCs w:val="23"/>
        </w:rPr>
        <w:t xml:space="preserve">: </w:t>
      </w:r>
      <w:r w:rsidR="00A26BDE" w:rsidRPr="00A26BDE">
        <w:rPr>
          <w:rFonts w:ascii="Garamond" w:hAnsi="Garamond"/>
          <w:sz w:val="23"/>
          <w:szCs w:val="23"/>
        </w:rPr>
        <w:t xml:space="preserve">  </w:t>
      </w:r>
    </w:p>
    <w:p w14:paraId="281CE859" w14:textId="256BB70D" w:rsidR="00A26BDE" w:rsidRPr="00A26BDE" w:rsidRDefault="00A26BDE" w:rsidP="00A26BDE">
      <w:pPr>
        <w:spacing w:after="0"/>
        <w:ind w:left="284" w:hanging="284"/>
        <w:jc w:val="both"/>
        <w:rPr>
          <w:rFonts w:ascii="Garamond" w:hAnsi="Garamond"/>
          <w:sz w:val="23"/>
          <w:szCs w:val="23"/>
        </w:rPr>
      </w:pPr>
      <w:r w:rsidRPr="00A26BDE">
        <w:rPr>
          <w:rFonts w:ascii="Garamond" w:hAnsi="Garamond"/>
          <w:sz w:val="23"/>
          <w:szCs w:val="23"/>
        </w:rPr>
        <w:t xml:space="preserve"> </w:t>
      </w:r>
      <w:permStart w:id="1373006319" w:edGrp="everyone"/>
      <w:r w:rsidRPr="00A26BDE">
        <w:rPr>
          <w:rFonts w:ascii="Garamond" w:eastAsia="Calibri" w:hAnsi="Garamond" w:cs="Courier New"/>
          <w:sz w:val="23"/>
          <w:szCs w:val="23"/>
          <w:lang w:eastAsia="it-IT"/>
        </w:rPr>
        <w:t xml:space="preserve"> </w:t>
      </w:r>
      <w:r w:rsidRPr="00A26BDE">
        <w:rPr>
          <w:rFonts w:ascii="Garamond" w:hAnsi="Garamond"/>
          <w:sz w:val="23"/>
          <w:szCs w:val="23"/>
        </w:rPr>
        <w:t>elencare e descrivere di seguito sinteticamente almeno due servizi di raccolta simili svolti negli ultimi anni</w:t>
      </w:r>
      <w:r w:rsidRPr="00A26BDE">
        <w:rPr>
          <w:rFonts w:ascii="Garamond" w:eastAsia="Calibri" w:hAnsi="Garamond" w:cs="Courier New"/>
          <w:sz w:val="23"/>
          <w:szCs w:val="23"/>
          <w:lang w:eastAsia="it-IT"/>
        </w:rPr>
        <w:t xml:space="preserve"> </w:t>
      </w:r>
      <w:permEnd w:id="1373006319"/>
      <w:r w:rsidRPr="00A26BDE">
        <w:rPr>
          <w:rFonts w:ascii="Garamond" w:hAnsi="Garamond"/>
          <w:sz w:val="23"/>
          <w:szCs w:val="23"/>
        </w:rPr>
        <w:t xml:space="preserve">  </w:t>
      </w:r>
    </w:p>
    <w:p w14:paraId="3C2C466B" w14:textId="77777777" w:rsidR="00A26BDE" w:rsidRDefault="00A26BDE" w:rsidP="00457522">
      <w:pPr>
        <w:spacing w:after="0"/>
        <w:ind w:left="284" w:hanging="284"/>
        <w:jc w:val="both"/>
        <w:rPr>
          <w:rFonts w:ascii="Garamond" w:hAnsi="Garamond"/>
          <w:sz w:val="24"/>
          <w:szCs w:val="24"/>
        </w:rPr>
      </w:pPr>
      <w:r w:rsidRPr="001679C3">
        <w:rPr>
          <w:rFonts w:ascii="Garamond" w:hAnsi="Garamond"/>
          <w:sz w:val="24"/>
          <w:szCs w:val="24"/>
        </w:rPr>
        <w:t xml:space="preserve"> </w:t>
      </w:r>
      <w:permStart w:id="1089107977" w:edGrp="everyone"/>
      <w:r w:rsidRPr="001679C3">
        <w:rPr>
          <w:rFonts w:ascii="Garamond" w:eastAsia="Calibri" w:hAnsi="Garamond" w:cs="Courier New"/>
          <w:sz w:val="24"/>
          <w:szCs w:val="24"/>
          <w:lang w:eastAsia="it-IT"/>
        </w:rPr>
        <w:t xml:space="preserve">                    </w:t>
      </w:r>
      <w:permEnd w:id="1089107977"/>
      <w:r w:rsidRPr="001679C3">
        <w:rPr>
          <w:rFonts w:ascii="Garamond" w:hAnsi="Garamond"/>
          <w:sz w:val="24"/>
          <w:szCs w:val="24"/>
        </w:rPr>
        <w:t xml:space="preserve"> </w:t>
      </w:r>
    </w:p>
    <w:p w14:paraId="6FBB8213" w14:textId="04B19E0F" w:rsidR="008259DD" w:rsidRDefault="00A26BDE" w:rsidP="00A26BDE">
      <w:pPr>
        <w:spacing w:after="0"/>
        <w:ind w:left="284" w:hanging="284"/>
        <w:jc w:val="both"/>
        <w:rPr>
          <w:rFonts w:ascii="Garamond" w:hAnsi="Garamond"/>
          <w:sz w:val="24"/>
          <w:szCs w:val="24"/>
        </w:rPr>
      </w:pPr>
      <w:r w:rsidRPr="001679C3">
        <w:rPr>
          <w:rFonts w:ascii="Garamond" w:hAnsi="Garamond"/>
          <w:sz w:val="24"/>
          <w:szCs w:val="24"/>
        </w:rPr>
        <w:t xml:space="preserve"> </w:t>
      </w:r>
      <w:permStart w:id="1734150550" w:edGrp="everyone"/>
      <w:r w:rsidRPr="001679C3">
        <w:rPr>
          <w:rFonts w:ascii="Garamond" w:eastAsia="Calibri" w:hAnsi="Garamond" w:cs="Courier New"/>
          <w:sz w:val="24"/>
          <w:szCs w:val="24"/>
          <w:lang w:eastAsia="it-IT"/>
        </w:rPr>
        <w:t xml:space="preserve">                    </w:t>
      </w:r>
      <w:permEnd w:id="1734150550"/>
      <w:r w:rsidRPr="001679C3">
        <w:rPr>
          <w:rFonts w:ascii="Garamond" w:hAnsi="Garamond"/>
          <w:sz w:val="24"/>
          <w:szCs w:val="24"/>
        </w:rPr>
        <w:t xml:space="preserve"> </w:t>
      </w:r>
    </w:p>
    <w:p w14:paraId="4F91DBBE" w14:textId="77777777" w:rsidR="00B31952" w:rsidRPr="00553151" w:rsidRDefault="00B31952" w:rsidP="00277823">
      <w:pPr>
        <w:spacing w:after="0"/>
        <w:jc w:val="both"/>
        <w:rPr>
          <w:rFonts w:ascii="Garamond" w:hAnsi="Garamond"/>
          <w:sz w:val="24"/>
          <w:szCs w:val="24"/>
        </w:rPr>
      </w:pPr>
    </w:p>
    <w:p w14:paraId="51CF3D51" w14:textId="77777777" w:rsidR="00C41162" w:rsidRDefault="00184306" w:rsidP="00277823">
      <w:pPr>
        <w:pStyle w:val="Paragrafoelenco"/>
        <w:numPr>
          <w:ilvl w:val="0"/>
          <w:numId w:val="1"/>
        </w:numPr>
        <w:spacing w:after="0"/>
        <w:ind w:left="567" w:hanging="567"/>
        <w:jc w:val="both"/>
        <w:rPr>
          <w:rFonts w:ascii="Garamond" w:hAnsi="Garamond"/>
          <w:b/>
          <w:bCs/>
          <w:color w:val="4472C4" w:themeColor="accent5"/>
          <w:sz w:val="24"/>
          <w:szCs w:val="24"/>
        </w:rPr>
      </w:pPr>
      <w:r w:rsidRPr="00553151">
        <w:rPr>
          <w:rFonts w:ascii="Garamond" w:hAnsi="Garamond"/>
          <w:b/>
          <w:bCs/>
          <w:color w:val="4472C4" w:themeColor="accent5"/>
          <w:sz w:val="24"/>
          <w:szCs w:val="24"/>
        </w:rPr>
        <w:t>Autorizzazioni e ulteriori dichiarazioni ai fini dell’accesso, delle comunicazioni e del trattamento dei dati</w:t>
      </w:r>
    </w:p>
    <w:p w14:paraId="3B87B782" w14:textId="77777777" w:rsidR="00277823" w:rsidRPr="00553151" w:rsidRDefault="00277823" w:rsidP="00277823">
      <w:pPr>
        <w:pStyle w:val="Paragrafoelenco"/>
        <w:spacing w:after="0"/>
        <w:ind w:left="567"/>
        <w:jc w:val="both"/>
        <w:rPr>
          <w:rFonts w:ascii="Garamond" w:hAnsi="Garamond"/>
          <w:b/>
          <w:bCs/>
          <w:color w:val="4472C4" w:themeColor="accent5"/>
          <w:sz w:val="24"/>
          <w:szCs w:val="24"/>
        </w:rPr>
      </w:pPr>
    </w:p>
    <w:p w14:paraId="016E3797" w14:textId="722ED734" w:rsidR="007C04B4" w:rsidRPr="00E2709F" w:rsidRDefault="00184306" w:rsidP="00E2709F">
      <w:pPr>
        <w:ind w:left="284" w:hanging="284"/>
        <w:jc w:val="both"/>
        <w:rPr>
          <w:rFonts w:ascii="Garamond" w:hAnsi="Garamond"/>
          <w:sz w:val="24"/>
          <w:szCs w:val="24"/>
        </w:rPr>
      </w:pPr>
      <w:r w:rsidRPr="00553151">
        <w:rPr>
          <w:rFonts w:ascii="Garamond" w:hAnsi="Garamond"/>
          <w:sz w:val="24"/>
          <w:szCs w:val="24"/>
        </w:rPr>
        <w:t xml:space="preserve">▪ </w:t>
      </w:r>
      <w:r w:rsidR="009E46B4" w:rsidRPr="00553151">
        <w:rPr>
          <w:rFonts w:ascii="Garamond" w:hAnsi="Garamond"/>
          <w:sz w:val="24"/>
          <w:szCs w:val="24"/>
        </w:rPr>
        <w:tab/>
      </w:r>
      <w:r w:rsidRPr="00553151">
        <w:rPr>
          <w:rFonts w:ascii="Garamond" w:hAnsi="Garamond"/>
          <w:b/>
          <w:sz w:val="24"/>
          <w:szCs w:val="24"/>
        </w:rPr>
        <w:t>DICHIARA</w:t>
      </w:r>
      <w:r w:rsidRPr="00553151">
        <w:rPr>
          <w:rFonts w:ascii="Garamond" w:hAnsi="Garamond"/>
          <w:sz w:val="24"/>
          <w:szCs w:val="24"/>
        </w:rPr>
        <w:t xml:space="preserve"> di essere informato, ai sensi e per gli effetti dell’articolo 13 del Regolamento UE 2016/679, che i dati personali raccolti saranno trattati, anche con strumenti informatici, esclusivamente nell’ambito della presente </w:t>
      </w:r>
      <w:r w:rsidR="00E2709F">
        <w:rPr>
          <w:rFonts w:ascii="Garamond" w:hAnsi="Garamond"/>
          <w:sz w:val="24"/>
          <w:szCs w:val="24"/>
        </w:rPr>
        <w:t>procedura</w:t>
      </w:r>
      <w:r w:rsidRPr="00553151">
        <w:rPr>
          <w:rFonts w:ascii="Garamond" w:hAnsi="Garamond"/>
          <w:sz w:val="24"/>
          <w:szCs w:val="24"/>
        </w:rPr>
        <w:t xml:space="preserve">, nonché dell’esistenza dei diritti di cui agli articoli da 15 a 22 del Regolamento. </w:t>
      </w:r>
      <w:r w:rsidRPr="00553151">
        <w:rPr>
          <w:rFonts w:ascii="Garamond" w:hAnsi="Garamond"/>
          <w:b/>
          <w:sz w:val="24"/>
          <w:szCs w:val="24"/>
        </w:rPr>
        <w:t xml:space="preserve"> </w:t>
      </w:r>
    </w:p>
    <w:p w14:paraId="6A55CF65" w14:textId="58B8FC26" w:rsidR="00C41162" w:rsidRPr="007C04B4" w:rsidRDefault="007C04B4" w:rsidP="009E46B4">
      <w:pPr>
        <w:ind w:left="284" w:hanging="284"/>
        <w:jc w:val="both"/>
        <w:rPr>
          <w:rFonts w:ascii="Garamond" w:hAnsi="Garamond"/>
          <w:sz w:val="24"/>
          <w:szCs w:val="24"/>
        </w:rPr>
      </w:pPr>
      <w:r w:rsidRPr="00553151">
        <w:rPr>
          <w:rFonts w:ascii="Garamond" w:hAnsi="Garamond"/>
          <w:sz w:val="24"/>
          <w:szCs w:val="24"/>
        </w:rPr>
        <w:t xml:space="preserve">▪ </w:t>
      </w:r>
      <w:r w:rsidRPr="00553151">
        <w:rPr>
          <w:rFonts w:ascii="Garamond" w:hAnsi="Garamond"/>
          <w:sz w:val="24"/>
          <w:szCs w:val="24"/>
        </w:rPr>
        <w:tab/>
      </w:r>
      <w:r w:rsidRPr="00553151">
        <w:rPr>
          <w:rFonts w:ascii="Garamond" w:hAnsi="Garamond"/>
          <w:b/>
          <w:sz w:val="24"/>
          <w:szCs w:val="24"/>
        </w:rPr>
        <w:t>DICHIARA</w:t>
      </w:r>
      <w:r>
        <w:rPr>
          <w:rFonts w:ascii="Garamond" w:hAnsi="Garamond"/>
          <w:b/>
          <w:sz w:val="24"/>
          <w:szCs w:val="24"/>
        </w:rPr>
        <w:t xml:space="preserve"> </w:t>
      </w:r>
      <w:r w:rsidRPr="007C04B4">
        <w:rPr>
          <w:rFonts w:ascii="Garamond" w:hAnsi="Garamond"/>
          <w:sz w:val="24"/>
          <w:szCs w:val="24"/>
        </w:rPr>
        <w:t xml:space="preserve">di esprimere il consenso al trattamento dei dati, nel rispetto di quanto previsto dal codice in materia di protezione dei dati personali, di cui al decreto legislativo 30 giugno 2003, n. 196, ai fini della verifica da parte della stazione appaltante dei requisiti di partecipazione, nonché per le altre finalità previste dal </w:t>
      </w:r>
      <w:r>
        <w:rPr>
          <w:rFonts w:ascii="Garamond" w:hAnsi="Garamond"/>
          <w:sz w:val="24"/>
          <w:szCs w:val="24"/>
        </w:rPr>
        <w:t>D</w:t>
      </w:r>
      <w:r w:rsidRPr="007C04B4">
        <w:rPr>
          <w:rFonts w:ascii="Garamond" w:hAnsi="Garamond"/>
          <w:sz w:val="24"/>
          <w:szCs w:val="24"/>
        </w:rPr>
        <w:t>.</w:t>
      </w:r>
      <w:r>
        <w:rPr>
          <w:rFonts w:ascii="Garamond" w:hAnsi="Garamond"/>
          <w:sz w:val="24"/>
          <w:szCs w:val="24"/>
        </w:rPr>
        <w:t xml:space="preserve"> L</w:t>
      </w:r>
      <w:r w:rsidRPr="007C04B4">
        <w:rPr>
          <w:rFonts w:ascii="Garamond" w:hAnsi="Garamond"/>
          <w:sz w:val="24"/>
          <w:szCs w:val="24"/>
        </w:rPr>
        <w:t>gs. 36/2023</w:t>
      </w:r>
      <w:r>
        <w:rPr>
          <w:rFonts w:ascii="Garamond" w:hAnsi="Garamond"/>
          <w:sz w:val="24"/>
          <w:szCs w:val="24"/>
        </w:rPr>
        <w:t>.</w:t>
      </w:r>
    </w:p>
    <w:p w14:paraId="6752FEA2" w14:textId="0DE9ADB0" w:rsidR="00C41162" w:rsidRDefault="00184306" w:rsidP="00E2709F">
      <w:pPr>
        <w:ind w:left="284" w:hanging="284"/>
        <w:jc w:val="both"/>
        <w:rPr>
          <w:rFonts w:ascii="Garamond" w:hAnsi="Garamond"/>
          <w:sz w:val="24"/>
          <w:szCs w:val="24"/>
        </w:rPr>
      </w:pPr>
      <w:r w:rsidRPr="00553151">
        <w:rPr>
          <w:rFonts w:ascii="Garamond" w:hAnsi="Garamond"/>
          <w:sz w:val="24"/>
          <w:szCs w:val="24"/>
        </w:rPr>
        <w:t xml:space="preserve">▪ </w:t>
      </w:r>
      <w:r w:rsidR="009E46B4" w:rsidRPr="00553151">
        <w:rPr>
          <w:rFonts w:ascii="Garamond" w:hAnsi="Garamond"/>
          <w:sz w:val="24"/>
          <w:szCs w:val="24"/>
        </w:rPr>
        <w:tab/>
      </w:r>
      <w:r w:rsidRPr="00553151">
        <w:rPr>
          <w:rFonts w:ascii="Garamond" w:hAnsi="Garamond"/>
          <w:b/>
          <w:sz w:val="24"/>
          <w:szCs w:val="24"/>
        </w:rPr>
        <w:t>AUTORIZZA</w:t>
      </w:r>
      <w:r w:rsidRPr="00553151">
        <w:rPr>
          <w:rFonts w:ascii="Garamond" w:hAnsi="Garamond"/>
          <w:sz w:val="24"/>
          <w:szCs w:val="24"/>
        </w:rPr>
        <w:t xml:space="preserve"> la Stazione Appaltante ad assicurare l’accesso alla documentazione presentata per la partecipazione alla </w:t>
      </w:r>
      <w:r w:rsidR="00E2709F">
        <w:rPr>
          <w:rFonts w:ascii="Garamond" w:hAnsi="Garamond"/>
          <w:sz w:val="24"/>
          <w:szCs w:val="24"/>
        </w:rPr>
        <w:t>procedura di affidamento</w:t>
      </w:r>
      <w:r w:rsidRPr="00553151">
        <w:rPr>
          <w:rFonts w:ascii="Garamond" w:hAnsi="Garamond"/>
          <w:sz w:val="24"/>
          <w:szCs w:val="24"/>
        </w:rPr>
        <w:t xml:space="preserve">, su richiesta di altri concorrenti.  </w:t>
      </w:r>
    </w:p>
    <w:p w14:paraId="75FF6F61" w14:textId="0DC5FFB4" w:rsidR="00C41162" w:rsidRPr="00553151" w:rsidRDefault="009E46B4" w:rsidP="009E46B4">
      <w:pPr>
        <w:ind w:left="284" w:hanging="284"/>
        <w:jc w:val="both"/>
        <w:rPr>
          <w:rFonts w:ascii="Garamond" w:hAnsi="Garamond"/>
          <w:sz w:val="24"/>
          <w:szCs w:val="24"/>
        </w:rPr>
      </w:pPr>
      <w:r w:rsidRPr="00553151">
        <w:rPr>
          <w:rFonts w:ascii="Garamond" w:hAnsi="Garamond"/>
          <w:sz w:val="24"/>
          <w:szCs w:val="24"/>
        </w:rPr>
        <w:t xml:space="preserve">▪ </w:t>
      </w:r>
      <w:r w:rsidRPr="00553151">
        <w:rPr>
          <w:rFonts w:ascii="Garamond" w:hAnsi="Garamond"/>
          <w:sz w:val="24"/>
          <w:szCs w:val="24"/>
        </w:rPr>
        <w:tab/>
      </w:r>
      <w:r w:rsidR="00184306" w:rsidRPr="00553151">
        <w:rPr>
          <w:rFonts w:ascii="Garamond" w:hAnsi="Garamond"/>
          <w:b/>
          <w:sz w:val="24"/>
          <w:szCs w:val="24"/>
        </w:rPr>
        <w:t>DICHIARA</w:t>
      </w:r>
      <w:r w:rsidR="00184306" w:rsidRPr="00553151">
        <w:rPr>
          <w:rFonts w:ascii="Garamond" w:hAnsi="Garamond"/>
          <w:sz w:val="24"/>
          <w:szCs w:val="24"/>
        </w:rPr>
        <w:t xml:space="preserve"> che il proprio domicilio digitale presente negli indici di cui agli articoli 6-bis e 6-ter del D.lgs. n. 82/05 è il seguente:</w:t>
      </w:r>
      <w:r w:rsidR="009B5141" w:rsidRPr="00553151">
        <w:rPr>
          <w:rFonts w:ascii="Garamond" w:hAnsi="Garamond"/>
          <w:sz w:val="24"/>
          <w:szCs w:val="24"/>
        </w:rPr>
        <w:t xml:space="preserve"> </w:t>
      </w:r>
      <w:permStart w:id="615652157" w:edGrp="everyone"/>
      <w:r w:rsidR="00A14438" w:rsidRPr="00DF7979">
        <w:rPr>
          <w:rFonts w:ascii="Garamond" w:eastAsia="Calibri" w:hAnsi="Garamond" w:cs="Courier New"/>
          <w:sz w:val="24"/>
          <w:szCs w:val="24"/>
          <w:highlight w:val="yellow"/>
          <w:lang w:eastAsia="it-IT"/>
        </w:rPr>
        <w:t xml:space="preserve">                 </w:t>
      </w:r>
      <w:r w:rsidR="00A14438">
        <w:rPr>
          <w:rFonts w:ascii="Garamond" w:eastAsia="Calibri" w:hAnsi="Garamond" w:cs="Courier New"/>
          <w:sz w:val="24"/>
          <w:szCs w:val="24"/>
          <w:highlight w:val="yellow"/>
          <w:lang w:eastAsia="it-IT"/>
        </w:rPr>
        <w:t xml:space="preserve">         </w:t>
      </w:r>
      <w:r w:rsidR="00A14438" w:rsidRPr="00DF7979">
        <w:rPr>
          <w:rFonts w:ascii="Garamond" w:eastAsia="Calibri" w:hAnsi="Garamond" w:cs="Courier New"/>
          <w:sz w:val="24"/>
          <w:szCs w:val="24"/>
          <w:highlight w:val="yellow"/>
          <w:lang w:eastAsia="it-IT"/>
        </w:rPr>
        <w:t xml:space="preserve">   </w:t>
      </w:r>
      <w:permEnd w:id="615652157"/>
    </w:p>
    <w:p w14:paraId="6360D6F8" w14:textId="0D282A09" w:rsidR="00C41162" w:rsidRPr="00553151" w:rsidRDefault="00184306" w:rsidP="009E46B4">
      <w:pPr>
        <w:jc w:val="both"/>
        <w:rPr>
          <w:rFonts w:ascii="Garamond" w:hAnsi="Garamond"/>
          <w:sz w:val="24"/>
          <w:szCs w:val="24"/>
        </w:rPr>
      </w:pPr>
      <w:r w:rsidRPr="00553151">
        <w:rPr>
          <w:rFonts w:ascii="Garamond" w:hAnsi="Garamond"/>
          <w:sz w:val="24"/>
          <w:szCs w:val="24"/>
        </w:rPr>
        <w:t xml:space="preserve">[per gli operatori economici transfrontalieri] </w:t>
      </w:r>
      <w:r w:rsidRPr="00553151">
        <w:rPr>
          <w:rFonts w:ascii="Garamond" w:hAnsi="Garamond"/>
          <w:b/>
          <w:sz w:val="24"/>
          <w:szCs w:val="24"/>
        </w:rPr>
        <w:t xml:space="preserve">INDICA </w:t>
      </w:r>
      <w:r w:rsidRPr="00553151">
        <w:rPr>
          <w:rFonts w:ascii="Garamond" w:hAnsi="Garamond"/>
          <w:sz w:val="24"/>
          <w:szCs w:val="24"/>
        </w:rPr>
        <w:t xml:space="preserve">il seguente domicilio fiscale </w:t>
      </w:r>
      <w:permStart w:id="1368922842" w:edGrp="everyone"/>
      <w:r w:rsidR="00A14438" w:rsidRPr="00DF7979">
        <w:rPr>
          <w:rFonts w:ascii="Garamond" w:eastAsia="Calibri" w:hAnsi="Garamond" w:cs="Courier New"/>
          <w:sz w:val="24"/>
          <w:szCs w:val="24"/>
          <w:highlight w:val="yellow"/>
          <w:lang w:eastAsia="it-IT"/>
        </w:rPr>
        <w:t xml:space="preserve">                    </w:t>
      </w:r>
      <w:permEnd w:id="1368922842"/>
      <w:r w:rsidRPr="00553151">
        <w:rPr>
          <w:rFonts w:ascii="Garamond" w:hAnsi="Garamond"/>
          <w:sz w:val="24"/>
          <w:szCs w:val="24"/>
        </w:rPr>
        <w:t xml:space="preserve"> e l’indirizzo di servizio elettronico</w:t>
      </w:r>
      <w:r w:rsidR="009B5141" w:rsidRPr="00553151">
        <w:rPr>
          <w:rFonts w:ascii="Garamond" w:hAnsi="Garamond"/>
          <w:sz w:val="24"/>
          <w:szCs w:val="24"/>
        </w:rPr>
        <w:t xml:space="preserve"> </w:t>
      </w:r>
      <w:permStart w:id="52526885" w:edGrp="everyone"/>
      <w:r w:rsidR="00A14438" w:rsidRPr="00DF7979">
        <w:rPr>
          <w:rFonts w:ascii="Garamond" w:eastAsia="Calibri" w:hAnsi="Garamond" w:cs="Courier New"/>
          <w:sz w:val="24"/>
          <w:szCs w:val="24"/>
          <w:highlight w:val="yellow"/>
          <w:lang w:eastAsia="it-IT"/>
        </w:rPr>
        <w:t xml:space="preserve">                    </w:t>
      </w:r>
      <w:permEnd w:id="52526885"/>
      <w:r w:rsidRPr="00553151">
        <w:rPr>
          <w:rFonts w:ascii="Garamond" w:hAnsi="Garamond"/>
          <w:sz w:val="24"/>
          <w:szCs w:val="24"/>
        </w:rPr>
        <w:t xml:space="preserve"> di recapito certificato qualificato ai sensi del Regolamento eIDAS </w:t>
      </w:r>
      <w:permStart w:id="1656315295" w:edGrp="everyone"/>
      <w:r w:rsidR="00A14438" w:rsidRPr="00DF7979">
        <w:rPr>
          <w:rFonts w:ascii="Garamond" w:eastAsia="Calibri" w:hAnsi="Garamond" w:cs="Courier New"/>
          <w:sz w:val="24"/>
          <w:szCs w:val="24"/>
          <w:highlight w:val="yellow"/>
          <w:lang w:eastAsia="it-IT"/>
        </w:rPr>
        <w:t xml:space="preserve">                  </w:t>
      </w:r>
      <w:proofErr w:type="gramStart"/>
      <w:r w:rsidR="00A14438" w:rsidRPr="00DF7979">
        <w:rPr>
          <w:rFonts w:ascii="Garamond" w:eastAsia="Calibri" w:hAnsi="Garamond" w:cs="Courier New"/>
          <w:sz w:val="24"/>
          <w:szCs w:val="24"/>
          <w:highlight w:val="yellow"/>
          <w:lang w:eastAsia="it-IT"/>
        </w:rPr>
        <w:t xml:space="preserve">  </w:t>
      </w:r>
      <w:permEnd w:id="1656315295"/>
      <w:r w:rsidRPr="00553151">
        <w:rPr>
          <w:rFonts w:ascii="Garamond" w:hAnsi="Garamond"/>
          <w:sz w:val="24"/>
          <w:szCs w:val="24"/>
        </w:rPr>
        <w:t>.</w:t>
      </w:r>
      <w:proofErr w:type="gramEnd"/>
      <w:r w:rsidRPr="00553151">
        <w:rPr>
          <w:rFonts w:ascii="Garamond" w:hAnsi="Garamond"/>
          <w:sz w:val="24"/>
          <w:szCs w:val="24"/>
        </w:rPr>
        <w:t xml:space="preserve"> e, per le comunicazioni che avvengono a Sistema così come precisato al par. 2.3 del Disciplinare, elegge domicilio nell’apposita area del Sistema ad esso riservata. </w:t>
      </w:r>
    </w:p>
    <w:p w14:paraId="1523D651" w14:textId="39BEB17E" w:rsidR="00C41162" w:rsidRPr="00553151" w:rsidRDefault="00184306" w:rsidP="009E46B4">
      <w:pPr>
        <w:jc w:val="both"/>
        <w:rPr>
          <w:rFonts w:ascii="Garamond" w:hAnsi="Garamond"/>
          <w:sz w:val="24"/>
          <w:szCs w:val="24"/>
        </w:rPr>
      </w:pPr>
      <w:r w:rsidRPr="00553151">
        <w:rPr>
          <w:rFonts w:ascii="Garamond" w:hAnsi="Garamond"/>
          <w:i/>
          <w:sz w:val="24"/>
          <w:szCs w:val="24"/>
        </w:rPr>
        <w:t xml:space="preserve">(in alternativa, nel caso in cui l’operatore economico non sia presente nei </w:t>
      </w:r>
      <w:proofErr w:type="gramStart"/>
      <w:r w:rsidRPr="00553151">
        <w:rPr>
          <w:rFonts w:ascii="Garamond" w:hAnsi="Garamond"/>
          <w:i/>
          <w:sz w:val="24"/>
          <w:szCs w:val="24"/>
        </w:rPr>
        <w:t>predetti</w:t>
      </w:r>
      <w:proofErr w:type="gramEnd"/>
      <w:r w:rsidRPr="00553151">
        <w:rPr>
          <w:rFonts w:ascii="Garamond" w:hAnsi="Garamond"/>
          <w:i/>
          <w:sz w:val="24"/>
          <w:szCs w:val="24"/>
        </w:rPr>
        <w:t xml:space="preserve"> indici):</w:t>
      </w:r>
      <w:r w:rsidRPr="00553151">
        <w:rPr>
          <w:rFonts w:ascii="Garamond" w:hAnsi="Garamond"/>
          <w:sz w:val="24"/>
          <w:szCs w:val="24"/>
        </w:rPr>
        <w:t xml:space="preserve"> </w:t>
      </w:r>
      <w:r w:rsidRPr="00553151">
        <w:rPr>
          <w:rFonts w:ascii="Garamond" w:hAnsi="Garamond"/>
          <w:b/>
          <w:sz w:val="24"/>
          <w:szCs w:val="24"/>
        </w:rPr>
        <w:t>DICHIARA</w:t>
      </w:r>
      <w:r w:rsidRPr="00553151">
        <w:rPr>
          <w:rFonts w:ascii="Garamond" w:hAnsi="Garamond"/>
          <w:sz w:val="24"/>
          <w:szCs w:val="24"/>
        </w:rPr>
        <w:t xml:space="preserve"> di non essere presente negli indici di cui agli articoli 6-bis e 6-ter del D.lgs. n. 82/05, e, pert</w:t>
      </w:r>
      <w:r w:rsidR="009B5141" w:rsidRPr="00553151">
        <w:rPr>
          <w:rFonts w:ascii="Garamond" w:hAnsi="Garamond"/>
          <w:sz w:val="24"/>
          <w:szCs w:val="24"/>
        </w:rPr>
        <w:t xml:space="preserve">anto, </w:t>
      </w:r>
      <w:r w:rsidRPr="00553151">
        <w:rPr>
          <w:rFonts w:ascii="Garamond" w:hAnsi="Garamond"/>
          <w:sz w:val="24"/>
          <w:szCs w:val="24"/>
        </w:rPr>
        <w:t xml:space="preserve">elegge domicilio digitale per tutte le comunicazioni inerenti </w:t>
      </w:r>
      <w:proofErr w:type="gramStart"/>
      <w:r w:rsidRPr="00553151">
        <w:rPr>
          <w:rFonts w:ascii="Garamond" w:hAnsi="Garamond"/>
          <w:sz w:val="24"/>
          <w:szCs w:val="24"/>
        </w:rPr>
        <w:t>la</w:t>
      </w:r>
      <w:proofErr w:type="gramEnd"/>
      <w:r w:rsidRPr="00553151">
        <w:rPr>
          <w:rFonts w:ascii="Garamond" w:hAnsi="Garamond"/>
          <w:sz w:val="24"/>
          <w:szCs w:val="24"/>
        </w:rPr>
        <w:t xml:space="preserve"> presente procedura nell’apposita area del Sistema ad esso riservata.</w:t>
      </w:r>
    </w:p>
    <w:p w14:paraId="3C82E8CE" w14:textId="77777777" w:rsidR="00E00A3E" w:rsidRDefault="00E00A3E" w:rsidP="009E46B4">
      <w:pPr>
        <w:spacing w:before="60" w:after="60"/>
        <w:ind w:left="284" w:hanging="284"/>
        <w:rPr>
          <w:rFonts w:ascii="Garamond" w:hAnsi="Garamond"/>
          <w:sz w:val="24"/>
          <w:szCs w:val="24"/>
        </w:rPr>
      </w:pPr>
    </w:p>
    <w:p w14:paraId="67F9F688" w14:textId="77777777" w:rsidR="005728D3" w:rsidRDefault="005728D3" w:rsidP="009E46B4">
      <w:pPr>
        <w:spacing w:before="60" w:after="60"/>
        <w:ind w:left="284" w:hanging="284"/>
        <w:rPr>
          <w:rFonts w:ascii="Garamond" w:hAnsi="Garamond"/>
          <w:sz w:val="24"/>
          <w:szCs w:val="24"/>
        </w:rPr>
      </w:pPr>
    </w:p>
    <w:p w14:paraId="1AE19C52" w14:textId="0529EFBF" w:rsidR="00C41162" w:rsidRPr="00553151" w:rsidRDefault="00184306" w:rsidP="009E46B4">
      <w:pPr>
        <w:spacing w:before="60" w:after="60"/>
        <w:ind w:left="284" w:hanging="284"/>
        <w:rPr>
          <w:rFonts w:ascii="Garamond" w:hAnsi="Garamond"/>
          <w:sz w:val="24"/>
          <w:szCs w:val="24"/>
        </w:rPr>
      </w:pPr>
      <w:r w:rsidRPr="00553151">
        <w:rPr>
          <w:rFonts w:ascii="Garamond" w:hAnsi="Garamond"/>
          <w:sz w:val="24"/>
          <w:szCs w:val="24"/>
        </w:rPr>
        <w:t xml:space="preserve">La documentazione presentata in copia viene prodotta ai sensi del decreto legislativo n. 82/05. </w:t>
      </w:r>
    </w:p>
    <w:p w14:paraId="5C36C6C9" w14:textId="77777777" w:rsidR="00C41162" w:rsidRDefault="00C41162" w:rsidP="00D778F8">
      <w:pPr>
        <w:spacing w:before="60" w:after="60"/>
        <w:ind w:left="284"/>
        <w:rPr>
          <w:rFonts w:ascii="Garamond" w:hAnsi="Garamond"/>
          <w:sz w:val="24"/>
          <w:szCs w:val="24"/>
        </w:rPr>
      </w:pPr>
    </w:p>
    <w:p w14:paraId="59B89FB3" w14:textId="77777777" w:rsidR="00E00A3E" w:rsidRPr="00553151" w:rsidRDefault="00E00A3E" w:rsidP="00D778F8">
      <w:pPr>
        <w:spacing w:before="60" w:after="60"/>
        <w:ind w:left="284"/>
        <w:rPr>
          <w:rFonts w:ascii="Garamond" w:hAnsi="Garamond"/>
          <w:sz w:val="24"/>
          <w:szCs w:val="24"/>
        </w:rPr>
      </w:pPr>
    </w:p>
    <w:p w14:paraId="487D98C4" w14:textId="28C16BB0" w:rsidR="000D6F3E" w:rsidRPr="00F230D2" w:rsidRDefault="00F230D2" w:rsidP="00F230D2">
      <w:pPr>
        <w:suppressAutoHyphens w:val="0"/>
        <w:spacing w:before="13" w:after="0" w:line="240" w:lineRule="auto"/>
        <w:ind w:right="91"/>
        <w:jc w:val="both"/>
        <w:rPr>
          <w:rFonts w:ascii="Garamond" w:eastAsia="Times New Roman" w:hAnsi="Garamond" w:cs="Calibri"/>
          <w:sz w:val="24"/>
          <w:szCs w:val="24"/>
          <w:lang w:eastAsia="it-IT"/>
        </w:rPr>
      </w:pPr>
      <w:r w:rsidRPr="00F230D2">
        <w:rPr>
          <w:rFonts w:ascii="Garamond" w:eastAsia="Times New Roman" w:hAnsi="Garamond" w:cs="Calibri"/>
          <w:sz w:val="24"/>
          <w:szCs w:val="24"/>
          <w:lang w:eastAsia="it-IT"/>
        </w:rPr>
        <w:t>Luogo e data</w:t>
      </w:r>
      <w:r w:rsidR="000D6F3E">
        <w:rPr>
          <w:rFonts w:ascii="Garamond" w:eastAsia="Times New Roman" w:hAnsi="Garamond" w:cs="Calibri"/>
          <w:sz w:val="24"/>
          <w:szCs w:val="24"/>
          <w:lang w:eastAsia="it-IT"/>
        </w:rPr>
        <w:t xml:space="preserve"> </w:t>
      </w:r>
      <w:r w:rsidR="000D6F3E" w:rsidRPr="00553151">
        <w:rPr>
          <w:rFonts w:ascii="Garamond" w:hAnsi="Garamond"/>
          <w:sz w:val="24"/>
          <w:szCs w:val="24"/>
        </w:rPr>
        <w:t xml:space="preserve"> </w:t>
      </w:r>
      <w:permStart w:id="554323409" w:edGrp="everyone"/>
      <w:r w:rsidR="000D6F3E" w:rsidRPr="00DF7979">
        <w:rPr>
          <w:rFonts w:ascii="Garamond" w:eastAsia="Calibri" w:hAnsi="Garamond" w:cs="Courier New"/>
          <w:sz w:val="24"/>
          <w:szCs w:val="24"/>
          <w:highlight w:val="yellow"/>
          <w:lang w:eastAsia="it-IT"/>
        </w:rPr>
        <w:t xml:space="preserve">                 </w:t>
      </w:r>
      <w:r w:rsidR="000D6F3E">
        <w:rPr>
          <w:rFonts w:ascii="Garamond" w:eastAsia="Calibri" w:hAnsi="Garamond" w:cs="Courier New"/>
          <w:sz w:val="24"/>
          <w:szCs w:val="24"/>
          <w:highlight w:val="yellow"/>
          <w:lang w:eastAsia="it-IT"/>
        </w:rPr>
        <w:t xml:space="preserve">         </w:t>
      </w:r>
      <w:r w:rsidR="000D6F3E" w:rsidRPr="00DF7979">
        <w:rPr>
          <w:rFonts w:ascii="Garamond" w:eastAsia="Calibri" w:hAnsi="Garamond" w:cs="Courier New"/>
          <w:sz w:val="24"/>
          <w:szCs w:val="24"/>
          <w:highlight w:val="yellow"/>
          <w:lang w:eastAsia="it-IT"/>
        </w:rPr>
        <w:t xml:space="preserve">   </w:t>
      </w:r>
      <w:permEnd w:id="554323409"/>
    </w:p>
    <w:p w14:paraId="5B60D017" w14:textId="7BC8A7E9" w:rsidR="00C41162" w:rsidRPr="00F230D2" w:rsidRDefault="00F230D2" w:rsidP="00F230D2">
      <w:pPr>
        <w:tabs>
          <w:tab w:val="left" w:pos="360"/>
        </w:tabs>
        <w:suppressAutoHyphens w:val="0"/>
        <w:spacing w:before="100" w:beforeAutospacing="1" w:after="100" w:afterAutospacing="1" w:line="240" w:lineRule="auto"/>
        <w:ind w:left="4395"/>
        <w:jc w:val="center"/>
        <w:rPr>
          <w:rFonts w:ascii="Garamond" w:eastAsia="Times New Roman" w:hAnsi="Garamond" w:cs="Calibri"/>
          <w:sz w:val="24"/>
          <w:szCs w:val="24"/>
          <w:lang w:eastAsia="it-IT"/>
        </w:rPr>
      </w:pPr>
      <w:r w:rsidRPr="00F230D2">
        <w:rPr>
          <w:rFonts w:ascii="Garamond" w:eastAsia="Times New Roman" w:hAnsi="Garamond" w:cs="Calibri"/>
          <w:sz w:val="24"/>
          <w:szCs w:val="24"/>
          <w:lang w:eastAsia="it-IT"/>
        </w:rPr>
        <w:t xml:space="preserve">Documento informatico firmato digitalmente ai sensi dell’art. 24 </w:t>
      </w:r>
      <w:proofErr w:type="spellStart"/>
      <w:r w:rsidRPr="00F230D2">
        <w:rPr>
          <w:rFonts w:ascii="Garamond" w:eastAsia="Times New Roman" w:hAnsi="Garamond" w:cs="Calibri"/>
          <w:sz w:val="24"/>
          <w:szCs w:val="24"/>
          <w:lang w:eastAsia="it-IT"/>
        </w:rPr>
        <w:t>D.Lgs.</w:t>
      </w:r>
      <w:proofErr w:type="spellEnd"/>
      <w:r w:rsidRPr="00F230D2">
        <w:rPr>
          <w:rFonts w:ascii="Garamond" w:eastAsia="Times New Roman" w:hAnsi="Garamond" w:cs="Calibri"/>
          <w:sz w:val="24"/>
          <w:szCs w:val="24"/>
          <w:lang w:eastAsia="it-IT"/>
        </w:rPr>
        <w:t xml:space="preserve"> 81/2005 e </w:t>
      </w:r>
      <w:proofErr w:type="spellStart"/>
      <w:r w:rsidRPr="00F230D2">
        <w:rPr>
          <w:rFonts w:ascii="Garamond" w:eastAsia="Times New Roman" w:hAnsi="Garamond" w:cs="Calibri"/>
          <w:sz w:val="24"/>
          <w:szCs w:val="24"/>
          <w:lang w:eastAsia="it-IT"/>
        </w:rPr>
        <w:t>s.m.i.</w:t>
      </w:r>
      <w:proofErr w:type="spellEnd"/>
      <w:r w:rsidRPr="00F230D2">
        <w:rPr>
          <w:rFonts w:ascii="Garamond" w:eastAsia="Times New Roman" w:hAnsi="Garamond" w:cs="Calibri"/>
          <w:sz w:val="24"/>
          <w:szCs w:val="24"/>
          <w:lang w:eastAsia="it-IT"/>
        </w:rPr>
        <w:t xml:space="preserve"> dal Legale </w:t>
      </w:r>
      <w:r>
        <w:rPr>
          <w:rFonts w:ascii="Garamond" w:eastAsia="Times New Roman" w:hAnsi="Garamond" w:cs="Calibri"/>
          <w:sz w:val="24"/>
          <w:szCs w:val="24"/>
          <w:lang w:eastAsia="it-IT"/>
        </w:rPr>
        <w:t xml:space="preserve">          </w:t>
      </w:r>
      <w:r w:rsidRPr="00F230D2">
        <w:rPr>
          <w:rFonts w:ascii="Garamond" w:eastAsia="Times New Roman" w:hAnsi="Garamond" w:cs="Calibri"/>
          <w:sz w:val="24"/>
          <w:szCs w:val="24"/>
          <w:lang w:eastAsia="it-IT"/>
        </w:rPr>
        <w:t>Rappresentante</w:t>
      </w:r>
    </w:p>
    <w:sectPr w:rsidR="00C41162" w:rsidRPr="00F230D2" w:rsidSect="00277823">
      <w:headerReference w:type="default" r:id="rId8"/>
      <w:pgSz w:w="11906" w:h="16838"/>
      <w:pgMar w:top="993" w:right="1134" w:bottom="993"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EF11F" w14:textId="77777777" w:rsidR="00FC4D3B" w:rsidRDefault="00FC4D3B">
      <w:pPr>
        <w:spacing w:after="0" w:line="240" w:lineRule="auto"/>
      </w:pPr>
      <w:r>
        <w:separator/>
      </w:r>
    </w:p>
  </w:endnote>
  <w:endnote w:type="continuationSeparator" w:id="0">
    <w:p w14:paraId="54D43EAF" w14:textId="77777777" w:rsidR="00FC4D3B" w:rsidRDefault="00FC4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EFB91" w14:textId="77777777" w:rsidR="00FC4D3B" w:rsidRDefault="00FC4D3B">
      <w:pPr>
        <w:rPr>
          <w:sz w:val="12"/>
        </w:rPr>
      </w:pPr>
      <w:r>
        <w:separator/>
      </w:r>
    </w:p>
  </w:footnote>
  <w:footnote w:type="continuationSeparator" w:id="0">
    <w:p w14:paraId="20416B57" w14:textId="77777777" w:rsidR="00FC4D3B" w:rsidRDefault="00FC4D3B">
      <w:pPr>
        <w:rPr>
          <w:sz w:val="12"/>
        </w:rPr>
      </w:pPr>
      <w:r>
        <w:continuationSeparator/>
      </w:r>
    </w:p>
  </w:footnote>
  <w:footnote w:id="1">
    <w:p w14:paraId="782B78F9" w14:textId="4F018820" w:rsidR="00942E88" w:rsidRPr="00553151" w:rsidRDefault="00942E88" w:rsidP="00432C93">
      <w:pPr>
        <w:pStyle w:val="Testonotaapidipagina"/>
        <w:jc w:val="both"/>
        <w:rPr>
          <w:rFonts w:ascii="Garamond" w:hAnsi="Garamond"/>
        </w:rPr>
      </w:pPr>
      <w:r w:rsidRPr="00553151">
        <w:rPr>
          <w:rStyle w:val="Rimandonotaapidipagina"/>
          <w:rFonts w:ascii="Garamond" w:hAnsi="Garamond"/>
        </w:rPr>
        <w:footnoteRef/>
      </w:r>
      <w:r w:rsidRPr="00553151">
        <w:rPr>
          <w:rFonts w:ascii="Garamond" w:hAnsi="Garamond"/>
        </w:rPr>
        <w:t xml:space="preserve"> </w:t>
      </w:r>
      <w:r w:rsidR="00432C93" w:rsidRPr="00553151">
        <w:rPr>
          <w:rFonts w:ascii="Garamond" w:hAnsi="Garamond"/>
        </w:rPr>
        <w:t xml:space="preserve">L’imposta di bollo è assolta secondo le indicazioni fornite dall’Agenzia delle Entrate nella </w:t>
      </w:r>
      <w:r w:rsidRPr="00553151">
        <w:rPr>
          <w:rFonts w:ascii="Garamond" w:hAnsi="Garamond"/>
        </w:rPr>
        <w:t xml:space="preserve">Circolare n. 22/E </w:t>
      </w:r>
      <w:r w:rsidR="00432C93" w:rsidRPr="00553151">
        <w:rPr>
          <w:rFonts w:ascii="Garamond" w:hAnsi="Garamond"/>
        </w:rPr>
        <w:t>con riferimento</w:t>
      </w:r>
      <w:r w:rsidRPr="00553151">
        <w:rPr>
          <w:rFonts w:ascii="Garamond" w:hAnsi="Garamond"/>
        </w:rPr>
        <w:t xml:space="preserve"> alle note e agli altri documenti richiamati dall’articolo 13, punto 1, della Tariffa, Parte I, allegata al DPR 26 ottobre 1972, n. 642, </w:t>
      </w:r>
      <w:r w:rsidR="00432C93" w:rsidRPr="00553151">
        <w:rPr>
          <w:rFonts w:ascii="Garamond" w:hAnsi="Garamond"/>
        </w:rPr>
        <w:t xml:space="preserve">nonché </w:t>
      </w:r>
      <w:r w:rsidRPr="00553151">
        <w:rPr>
          <w:rFonts w:ascii="Garamond" w:hAnsi="Garamond"/>
        </w:rPr>
        <w:t>agli altri atti e documenti, diversi da quelli sopra citati, che precedono il momento della stipula del contratto</w:t>
      </w:r>
      <w:r w:rsidR="00432C93" w:rsidRPr="00553151">
        <w:rPr>
          <w:rFonts w:ascii="Garamond" w:hAnsi="Garamond"/>
        </w:rPr>
        <w:t>.</w:t>
      </w:r>
      <w:r w:rsidR="00432C93" w:rsidRPr="00553151">
        <w:rPr>
          <w:rFonts w:ascii="Garamond" w:hAnsi="Garamond"/>
          <w:highlight w:val="yellow"/>
        </w:rPr>
        <w:t xml:space="preserve"> </w:t>
      </w:r>
    </w:p>
  </w:footnote>
  <w:footnote w:id="2">
    <w:p w14:paraId="19C2CA13" w14:textId="77777777" w:rsidR="00C41162" w:rsidRPr="00553151" w:rsidRDefault="00184306" w:rsidP="00553151">
      <w:pPr>
        <w:spacing w:after="0"/>
        <w:rPr>
          <w:rFonts w:ascii="Garamond" w:hAnsi="Garamond"/>
          <w:sz w:val="20"/>
          <w:szCs w:val="20"/>
        </w:rPr>
      </w:pPr>
      <w:r w:rsidRPr="00553151">
        <w:rPr>
          <w:rStyle w:val="Rimandonotaapidipagina"/>
          <w:rFonts w:ascii="Garamond" w:hAnsi="Garamond"/>
          <w:sz w:val="20"/>
          <w:szCs w:val="20"/>
        </w:rPr>
        <w:footnoteRef/>
      </w:r>
      <w:r w:rsidRPr="00553151">
        <w:rPr>
          <w:rStyle w:val="Rimandonotaapidipagina"/>
          <w:rFonts w:ascii="Garamond" w:hAnsi="Garamond"/>
          <w:sz w:val="20"/>
          <w:szCs w:val="20"/>
        </w:rPr>
        <w:t xml:space="preserve"> </w:t>
      </w:r>
      <w:r w:rsidRPr="00553151">
        <w:rPr>
          <w:rFonts w:ascii="Garamond" w:hAnsi="Garamond"/>
          <w:sz w:val="20"/>
          <w:szCs w:val="20"/>
        </w:rPr>
        <w:t xml:space="preserve">Le dichiarazioni devono essere rese dal titolare /rappresentante legale/institore </w:t>
      </w:r>
    </w:p>
    <w:p w14:paraId="60CF018F" w14:textId="77777777" w:rsidR="00C41162" w:rsidRPr="00553151" w:rsidRDefault="00184306" w:rsidP="00553151">
      <w:pPr>
        <w:pStyle w:val="Testonotaapidipagina"/>
        <w:rPr>
          <w:rFonts w:ascii="Garamond" w:hAnsi="Garamond"/>
        </w:rPr>
      </w:pPr>
      <w:r w:rsidRPr="00553151">
        <w:rPr>
          <w:rFonts w:ascii="Garamond" w:hAnsi="Garamond"/>
        </w:rPr>
        <w:t xml:space="preserve">• dell'Operatore singolo, </w:t>
      </w:r>
    </w:p>
    <w:p w14:paraId="007BAFCF" w14:textId="77777777" w:rsidR="00C41162" w:rsidRPr="00553151" w:rsidRDefault="00184306">
      <w:pPr>
        <w:pStyle w:val="Testonotaapidipagina"/>
        <w:rPr>
          <w:rFonts w:ascii="Garamond" w:hAnsi="Garamond"/>
        </w:rPr>
      </w:pPr>
      <w:r w:rsidRPr="00553151">
        <w:rPr>
          <w:rFonts w:ascii="Garamond" w:hAnsi="Garamond"/>
        </w:rPr>
        <w:t>• dei consorzi di cui all’articolo 65, comma 2, lettere b) e c) del Codice.</w:t>
      </w:r>
    </w:p>
    <w:p w14:paraId="2414380C" w14:textId="77777777" w:rsidR="00C41162" w:rsidRPr="00553151" w:rsidRDefault="00184306">
      <w:pPr>
        <w:pStyle w:val="Testonotaapidipagina"/>
        <w:rPr>
          <w:rFonts w:ascii="Garamond" w:hAnsi="Garamond"/>
        </w:rPr>
      </w:pPr>
      <w:r w:rsidRPr="00553151">
        <w:rPr>
          <w:rFonts w:ascii="Garamond" w:hAnsi="Garamond"/>
        </w:rPr>
        <w:t xml:space="preserve">• dei consorzi stabili di cui all’articolo 65, comma 2, lett. d) del Codice, </w:t>
      </w:r>
    </w:p>
    <w:p w14:paraId="36B6DF68" w14:textId="77777777" w:rsidR="00C41162" w:rsidRPr="00553151" w:rsidRDefault="00184306">
      <w:pPr>
        <w:pStyle w:val="Testonotaapidipagina"/>
        <w:rPr>
          <w:rFonts w:ascii="Garamond" w:hAnsi="Garamond"/>
        </w:rPr>
      </w:pPr>
      <w:r w:rsidRPr="00553151">
        <w:rPr>
          <w:rFonts w:ascii="Garamond" w:hAnsi="Garamond"/>
        </w:rPr>
        <w:t xml:space="preserve">• della Mandataria /Capofila nel caso di RTI o Consorzi Ordinari costituiti </w:t>
      </w:r>
    </w:p>
    <w:p w14:paraId="20A55CDB" w14:textId="77777777" w:rsidR="00C41162" w:rsidRPr="00553151" w:rsidRDefault="00184306">
      <w:pPr>
        <w:pStyle w:val="Testonotaapidipagina"/>
        <w:rPr>
          <w:rFonts w:ascii="Garamond" w:hAnsi="Garamond"/>
        </w:rPr>
      </w:pPr>
      <w:r w:rsidRPr="00553151">
        <w:rPr>
          <w:rFonts w:ascii="Garamond" w:hAnsi="Garamond"/>
        </w:rPr>
        <w:t xml:space="preserve">• di tutte le imprese raggruppate in un RTI nel caso di RTI ancora da costituire </w:t>
      </w:r>
    </w:p>
    <w:p w14:paraId="02E8050B" w14:textId="5A192822" w:rsidR="00C41162" w:rsidRPr="00553151" w:rsidRDefault="00184306">
      <w:pPr>
        <w:pStyle w:val="Testonotaapidipagina"/>
        <w:rPr>
          <w:rFonts w:ascii="Garamond" w:hAnsi="Garamond"/>
        </w:rPr>
      </w:pPr>
      <w:r w:rsidRPr="00553151">
        <w:rPr>
          <w:rFonts w:ascii="Garamond" w:hAnsi="Garamond"/>
        </w:rPr>
        <w:t xml:space="preserve">• di tutte le imprese consorziate </w:t>
      </w:r>
      <w:r w:rsidR="00DD2513" w:rsidRPr="00553151">
        <w:rPr>
          <w:rFonts w:ascii="Garamond" w:hAnsi="Garamond"/>
        </w:rPr>
        <w:t xml:space="preserve">che partecipano alla </w:t>
      </w:r>
      <w:r w:rsidR="00FE5F04">
        <w:rPr>
          <w:rFonts w:ascii="Garamond" w:hAnsi="Garamond"/>
        </w:rPr>
        <w:t>procedura</w:t>
      </w:r>
      <w:r w:rsidR="00DD2513" w:rsidRPr="00553151">
        <w:rPr>
          <w:rFonts w:ascii="Garamond" w:hAnsi="Garamond"/>
        </w:rPr>
        <w:t xml:space="preserve"> </w:t>
      </w:r>
      <w:r w:rsidRPr="00553151">
        <w:rPr>
          <w:rFonts w:ascii="Garamond" w:hAnsi="Garamond"/>
        </w:rPr>
        <w:t>nel caso di un Consorzio Ordinario ancora da costituire</w:t>
      </w:r>
    </w:p>
    <w:p w14:paraId="1A16356A" w14:textId="77777777" w:rsidR="00C41162" w:rsidRPr="00553151" w:rsidRDefault="00184306">
      <w:pPr>
        <w:pStyle w:val="Testonotaapidipagina"/>
        <w:rPr>
          <w:rFonts w:ascii="Garamond" w:hAnsi="Garamond"/>
        </w:rPr>
      </w:pPr>
      <w:r w:rsidRPr="00553151">
        <w:rPr>
          <w:rFonts w:ascii="Garamond" w:hAnsi="Garamond"/>
        </w:rPr>
        <w:t xml:space="preserve">• dell’impresa retista che riveste la funzione di organo comune nel caso di rete dotata di organo comune con potere di rappresentanza e con/senza soggettività giuridica; </w:t>
      </w:r>
    </w:p>
    <w:p w14:paraId="610BE2BF" w14:textId="2E36142A" w:rsidR="00C41162" w:rsidRPr="00553151" w:rsidRDefault="00184306" w:rsidP="00A718A5">
      <w:pPr>
        <w:pStyle w:val="Testonotaapidipagina"/>
        <w:jc w:val="both"/>
        <w:rPr>
          <w:rFonts w:ascii="Garamond" w:hAnsi="Garamond"/>
        </w:rPr>
      </w:pPr>
      <w:r w:rsidRPr="00553151">
        <w:rPr>
          <w:rFonts w:ascii="Garamond" w:hAnsi="Garamond"/>
        </w:rPr>
        <w:t xml:space="preserve">• </w:t>
      </w:r>
      <w:r w:rsidR="00345201" w:rsidRPr="00553151">
        <w:rPr>
          <w:rFonts w:ascii="Garamond" w:hAnsi="Garamond"/>
        </w:rPr>
        <w:t>delle</w:t>
      </w:r>
      <w:r w:rsidRPr="00553151">
        <w:rPr>
          <w:rFonts w:ascii="Garamond" w:hAnsi="Garamond"/>
        </w:rPr>
        <w:t xml:space="preserve"> imprese retiste </w:t>
      </w:r>
      <w:r w:rsidR="00DD2513" w:rsidRPr="00553151">
        <w:rPr>
          <w:rFonts w:ascii="Garamond" w:hAnsi="Garamond"/>
        </w:rPr>
        <w:t xml:space="preserve">che partecipano alla </w:t>
      </w:r>
      <w:r w:rsidR="00FE5F04">
        <w:rPr>
          <w:rFonts w:ascii="Garamond" w:hAnsi="Garamond"/>
        </w:rPr>
        <w:t>procedura</w:t>
      </w:r>
      <w:r w:rsidR="00DD2513" w:rsidRPr="00553151">
        <w:rPr>
          <w:rFonts w:ascii="Garamond" w:hAnsi="Garamond"/>
        </w:rPr>
        <w:t xml:space="preserve"> </w:t>
      </w:r>
      <w:r w:rsidRPr="00553151">
        <w:rPr>
          <w:rFonts w:ascii="Garamond" w:hAnsi="Garamond"/>
        </w:rPr>
        <w:t xml:space="preserve">nel caso di Rete dotata di organo comune privo di rappresentanza o se la Rete è sprovvista di organo comune o se l’organo comune è privo dei requisiti di qualificazione richiesti per assumere la veste di mandataria. </w:t>
      </w:r>
    </w:p>
    <w:p w14:paraId="2006B5EB" w14:textId="77777777" w:rsidR="00C41162" w:rsidRPr="00553151" w:rsidRDefault="00184306">
      <w:pPr>
        <w:pStyle w:val="Testonotaapidipagina"/>
        <w:rPr>
          <w:rFonts w:ascii="Garamond" w:hAnsi="Garamond"/>
        </w:rPr>
      </w:pPr>
      <w:r w:rsidRPr="00553151">
        <w:rPr>
          <w:rFonts w:ascii="Garamond" w:hAnsi="Garamond"/>
        </w:rPr>
        <w:t>• del Gruppo Europeo Interesse Economico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BE29" w14:textId="39134E78" w:rsidR="00C41162" w:rsidRDefault="00C41162" w:rsidP="00744716">
    <w:pPr>
      <w:pStyle w:val="Intestazione"/>
      <w:tabs>
        <w:tab w:val="left" w:pos="2552"/>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581036F0"/>
    <w:multiLevelType w:val="hybridMultilevel"/>
    <w:tmpl w:val="CDEEB9A0"/>
    <w:lvl w:ilvl="0" w:tplc="E8B2A2F8">
      <w:start w:val="1"/>
      <w:numFmt w:val="decimal"/>
      <w:lvlText w:val="%1)"/>
      <w:lvlJc w:val="left"/>
      <w:pPr>
        <w:ind w:left="502" w:hanging="360"/>
      </w:pPr>
      <w:rPr>
        <w:b w:val="0"/>
      </w:rPr>
    </w:lvl>
    <w:lvl w:ilvl="1" w:tplc="04100019">
      <w:start w:val="1"/>
      <w:numFmt w:val="lowerLetter"/>
      <w:lvlText w:val="%2."/>
      <w:lvlJc w:val="left"/>
      <w:pPr>
        <w:ind w:left="1222" w:hanging="360"/>
      </w:pPr>
    </w:lvl>
    <w:lvl w:ilvl="2" w:tplc="0410001B">
      <w:start w:val="1"/>
      <w:numFmt w:val="lowerRoman"/>
      <w:lvlText w:val="%3."/>
      <w:lvlJc w:val="right"/>
      <w:pPr>
        <w:ind w:left="1942" w:hanging="180"/>
      </w:pPr>
    </w:lvl>
    <w:lvl w:ilvl="3" w:tplc="0410000F">
      <w:start w:val="1"/>
      <w:numFmt w:val="decimal"/>
      <w:lvlText w:val="%4."/>
      <w:lvlJc w:val="left"/>
      <w:pPr>
        <w:ind w:left="2662" w:hanging="360"/>
      </w:pPr>
    </w:lvl>
    <w:lvl w:ilvl="4" w:tplc="04100019">
      <w:start w:val="1"/>
      <w:numFmt w:val="lowerLetter"/>
      <w:lvlText w:val="%5."/>
      <w:lvlJc w:val="left"/>
      <w:pPr>
        <w:ind w:left="3382" w:hanging="360"/>
      </w:pPr>
    </w:lvl>
    <w:lvl w:ilvl="5" w:tplc="0410001B">
      <w:start w:val="1"/>
      <w:numFmt w:val="lowerRoman"/>
      <w:lvlText w:val="%6."/>
      <w:lvlJc w:val="right"/>
      <w:pPr>
        <w:ind w:left="4102" w:hanging="180"/>
      </w:pPr>
    </w:lvl>
    <w:lvl w:ilvl="6" w:tplc="0410000F">
      <w:start w:val="1"/>
      <w:numFmt w:val="decimal"/>
      <w:lvlText w:val="%7."/>
      <w:lvlJc w:val="left"/>
      <w:pPr>
        <w:ind w:left="4822" w:hanging="360"/>
      </w:pPr>
    </w:lvl>
    <w:lvl w:ilvl="7" w:tplc="04100019">
      <w:start w:val="1"/>
      <w:numFmt w:val="lowerLetter"/>
      <w:lvlText w:val="%8."/>
      <w:lvlJc w:val="left"/>
      <w:pPr>
        <w:ind w:left="5542" w:hanging="360"/>
      </w:pPr>
    </w:lvl>
    <w:lvl w:ilvl="8" w:tplc="0410001B">
      <w:start w:val="1"/>
      <w:numFmt w:val="lowerRoman"/>
      <w:lvlText w:val="%9."/>
      <w:lvlJc w:val="right"/>
      <w:pPr>
        <w:ind w:left="6262" w:hanging="180"/>
      </w:pPr>
    </w:lvl>
  </w:abstractNum>
  <w:abstractNum w:abstractNumId="6"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74736464">
    <w:abstractNumId w:val="4"/>
  </w:num>
  <w:num w:numId="2" w16cid:durableId="1219516784">
    <w:abstractNumId w:val="7"/>
  </w:num>
  <w:num w:numId="3" w16cid:durableId="1447772553">
    <w:abstractNumId w:val="2"/>
  </w:num>
  <w:num w:numId="4" w16cid:durableId="1271477630">
    <w:abstractNumId w:val="3"/>
  </w:num>
  <w:num w:numId="5" w16cid:durableId="309679097">
    <w:abstractNumId w:val="0"/>
  </w:num>
  <w:num w:numId="6" w16cid:durableId="1618609612">
    <w:abstractNumId w:val="6"/>
  </w:num>
  <w:num w:numId="7" w16cid:durableId="260336919">
    <w:abstractNumId w:val="1"/>
  </w:num>
  <w:num w:numId="8" w16cid:durableId="200018848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formatting="1" w:enforcement="1" w:cryptProviderType="rsaAES" w:cryptAlgorithmClass="hash" w:cryptAlgorithmType="typeAny" w:cryptAlgorithmSid="14" w:cryptSpinCount="100000" w:hash="7TwXyL0sSCPe9TSkNws6mE94iKOyaDRHUlW3t+dbEluPY680oyYRCPSL4tKr6ZyJoI9BC296uFVPagRDHcoGTw==" w:salt="vOUq663Err6WBIVL1r6ZIA=="/>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16550"/>
    <w:rsid w:val="000805C3"/>
    <w:rsid w:val="000D2CF8"/>
    <w:rsid w:val="000D66A5"/>
    <w:rsid w:val="000D6F3E"/>
    <w:rsid w:val="000E1F9C"/>
    <w:rsid w:val="000E2C19"/>
    <w:rsid w:val="000E5869"/>
    <w:rsid w:val="00112319"/>
    <w:rsid w:val="00135FD8"/>
    <w:rsid w:val="001419FE"/>
    <w:rsid w:val="00141B8D"/>
    <w:rsid w:val="00144ED6"/>
    <w:rsid w:val="00147462"/>
    <w:rsid w:val="001679C3"/>
    <w:rsid w:val="00184306"/>
    <w:rsid w:val="00190304"/>
    <w:rsid w:val="00192993"/>
    <w:rsid w:val="00194CD0"/>
    <w:rsid w:val="001D24C1"/>
    <w:rsid w:val="001E6336"/>
    <w:rsid w:val="001F637A"/>
    <w:rsid w:val="0021775F"/>
    <w:rsid w:val="00227D16"/>
    <w:rsid w:val="00235DC3"/>
    <w:rsid w:val="002504F9"/>
    <w:rsid w:val="00251BC4"/>
    <w:rsid w:val="00255815"/>
    <w:rsid w:val="002663E3"/>
    <w:rsid w:val="00277823"/>
    <w:rsid w:val="002A377A"/>
    <w:rsid w:val="002B54FD"/>
    <w:rsid w:val="002D35AD"/>
    <w:rsid w:val="002D50F6"/>
    <w:rsid w:val="002F43E6"/>
    <w:rsid w:val="00311F81"/>
    <w:rsid w:val="00345201"/>
    <w:rsid w:val="003554A4"/>
    <w:rsid w:val="00374813"/>
    <w:rsid w:val="003752BE"/>
    <w:rsid w:val="003942AE"/>
    <w:rsid w:val="003A00EF"/>
    <w:rsid w:val="003C0616"/>
    <w:rsid w:val="003C6E89"/>
    <w:rsid w:val="003D27EE"/>
    <w:rsid w:val="003E33CE"/>
    <w:rsid w:val="0041566A"/>
    <w:rsid w:val="00426981"/>
    <w:rsid w:val="00427F1C"/>
    <w:rsid w:val="00432C93"/>
    <w:rsid w:val="00446EBB"/>
    <w:rsid w:val="00457522"/>
    <w:rsid w:val="00482016"/>
    <w:rsid w:val="004A5264"/>
    <w:rsid w:val="004C54B5"/>
    <w:rsid w:val="004D03C8"/>
    <w:rsid w:val="004D5C05"/>
    <w:rsid w:val="004E5787"/>
    <w:rsid w:val="00500F41"/>
    <w:rsid w:val="00553151"/>
    <w:rsid w:val="005645DD"/>
    <w:rsid w:val="005728D3"/>
    <w:rsid w:val="0057506C"/>
    <w:rsid w:val="005E4ED8"/>
    <w:rsid w:val="006026A2"/>
    <w:rsid w:val="00604547"/>
    <w:rsid w:val="006232D2"/>
    <w:rsid w:val="0063020D"/>
    <w:rsid w:val="0063742C"/>
    <w:rsid w:val="00637A84"/>
    <w:rsid w:val="0064057A"/>
    <w:rsid w:val="006449CF"/>
    <w:rsid w:val="006533B7"/>
    <w:rsid w:val="0066102F"/>
    <w:rsid w:val="00673A16"/>
    <w:rsid w:val="006763FF"/>
    <w:rsid w:val="00693008"/>
    <w:rsid w:val="0069625E"/>
    <w:rsid w:val="006C5300"/>
    <w:rsid w:val="006D17D1"/>
    <w:rsid w:val="006D6204"/>
    <w:rsid w:val="006E219D"/>
    <w:rsid w:val="006E2443"/>
    <w:rsid w:val="006E3C58"/>
    <w:rsid w:val="006F3AFC"/>
    <w:rsid w:val="007115DC"/>
    <w:rsid w:val="007152ED"/>
    <w:rsid w:val="0073600D"/>
    <w:rsid w:val="00744716"/>
    <w:rsid w:val="007866F4"/>
    <w:rsid w:val="007B2457"/>
    <w:rsid w:val="007C04B4"/>
    <w:rsid w:val="007C4AD3"/>
    <w:rsid w:val="007C6911"/>
    <w:rsid w:val="007F38B6"/>
    <w:rsid w:val="007F7E43"/>
    <w:rsid w:val="008259DD"/>
    <w:rsid w:val="008265CD"/>
    <w:rsid w:val="008362F4"/>
    <w:rsid w:val="00872D7F"/>
    <w:rsid w:val="00874F6B"/>
    <w:rsid w:val="00883042"/>
    <w:rsid w:val="00883B5E"/>
    <w:rsid w:val="008C2F4C"/>
    <w:rsid w:val="00904F79"/>
    <w:rsid w:val="00917366"/>
    <w:rsid w:val="00931A9C"/>
    <w:rsid w:val="00935081"/>
    <w:rsid w:val="00942E88"/>
    <w:rsid w:val="0095654F"/>
    <w:rsid w:val="00966177"/>
    <w:rsid w:val="0096678C"/>
    <w:rsid w:val="00986326"/>
    <w:rsid w:val="009B5141"/>
    <w:rsid w:val="009E46B4"/>
    <w:rsid w:val="009F57ED"/>
    <w:rsid w:val="009F6F7C"/>
    <w:rsid w:val="00A03916"/>
    <w:rsid w:val="00A1410E"/>
    <w:rsid w:val="00A14438"/>
    <w:rsid w:val="00A26BDE"/>
    <w:rsid w:val="00A34452"/>
    <w:rsid w:val="00A45AFE"/>
    <w:rsid w:val="00A50630"/>
    <w:rsid w:val="00A70367"/>
    <w:rsid w:val="00A718A5"/>
    <w:rsid w:val="00A73A52"/>
    <w:rsid w:val="00AA770D"/>
    <w:rsid w:val="00AC31CA"/>
    <w:rsid w:val="00AD711B"/>
    <w:rsid w:val="00AE57A8"/>
    <w:rsid w:val="00AF3C65"/>
    <w:rsid w:val="00B24C6D"/>
    <w:rsid w:val="00B31952"/>
    <w:rsid w:val="00B32542"/>
    <w:rsid w:val="00B478DE"/>
    <w:rsid w:val="00B7690A"/>
    <w:rsid w:val="00B90807"/>
    <w:rsid w:val="00B9108B"/>
    <w:rsid w:val="00BF1D89"/>
    <w:rsid w:val="00BF4C0F"/>
    <w:rsid w:val="00C05DD9"/>
    <w:rsid w:val="00C1110B"/>
    <w:rsid w:val="00C34A92"/>
    <w:rsid w:val="00C35658"/>
    <w:rsid w:val="00C36AE9"/>
    <w:rsid w:val="00C41162"/>
    <w:rsid w:val="00C412A1"/>
    <w:rsid w:val="00C5606B"/>
    <w:rsid w:val="00C6046B"/>
    <w:rsid w:val="00C616E2"/>
    <w:rsid w:val="00C81522"/>
    <w:rsid w:val="00CC6FA7"/>
    <w:rsid w:val="00CE44A4"/>
    <w:rsid w:val="00CE46B3"/>
    <w:rsid w:val="00CE6F9D"/>
    <w:rsid w:val="00CE7B56"/>
    <w:rsid w:val="00D16117"/>
    <w:rsid w:val="00D778F8"/>
    <w:rsid w:val="00D85943"/>
    <w:rsid w:val="00D85EB5"/>
    <w:rsid w:val="00D92F20"/>
    <w:rsid w:val="00D95A8D"/>
    <w:rsid w:val="00DA18EE"/>
    <w:rsid w:val="00DD2513"/>
    <w:rsid w:val="00DF4EDE"/>
    <w:rsid w:val="00DF7979"/>
    <w:rsid w:val="00E00A3E"/>
    <w:rsid w:val="00E0623D"/>
    <w:rsid w:val="00E21B08"/>
    <w:rsid w:val="00E240F9"/>
    <w:rsid w:val="00E2709F"/>
    <w:rsid w:val="00E278AF"/>
    <w:rsid w:val="00E461FE"/>
    <w:rsid w:val="00E625A1"/>
    <w:rsid w:val="00ED4FDE"/>
    <w:rsid w:val="00ED56DE"/>
    <w:rsid w:val="00EF2F70"/>
    <w:rsid w:val="00F05ACD"/>
    <w:rsid w:val="00F1120F"/>
    <w:rsid w:val="00F11B0E"/>
    <w:rsid w:val="00F230D2"/>
    <w:rsid w:val="00F27E15"/>
    <w:rsid w:val="00F61D7C"/>
    <w:rsid w:val="00F8353F"/>
    <w:rsid w:val="00F93678"/>
    <w:rsid w:val="00FA0F84"/>
    <w:rsid w:val="00FA6600"/>
    <w:rsid w:val="00FB2D67"/>
    <w:rsid w:val="00FC063F"/>
    <w:rsid w:val="00FC4D3B"/>
    <w:rsid w:val="00FE5F04"/>
    <w:rsid w:val="00FF3A62"/>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6295">
      <w:bodyDiv w:val="1"/>
      <w:marLeft w:val="0"/>
      <w:marRight w:val="0"/>
      <w:marTop w:val="0"/>
      <w:marBottom w:val="0"/>
      <w:divBdr>
        <w:top w:val="none" w:sz="0" w:space="0" w:color="auto"/>
        <w:left w:val="none" w:sz="0" w:space="0" w:color="auto"/>
        <w:bottom w:val="none" w:sz="0" w:space="0" w:color="auto"/>
        <w:right w:val="none" w:sz="0" w:space="0" w:color="auto"/>
      </w:divBdr>
    </w:div>
    <w:div w:id="274754350">
      <w:bodyDiv w:val="1"/>
      <w:marLeft w:val="0"/>
      <w:marRight w:val="0"/>
      <w:marTop w:val="0"/>
      <w:marBottom w:val="0"/>
      <w:divBdr>
        <w:top w:val="none" w:sz="0" w:space="0" w:color="auto"/>
        <w:left w:val="none" w:sz="0" w:space="0" w:color="auto"/>
        <w:bottom w:val="none" w:sz="0" w:space="0" w:color="auto"/>
        <w:right w:val="none" w:sz="0" w:space="0" w:color="auto"/>
      </w:divBdr>
    </w:div>
    <w:div w:id="475994966">
      <w:bodyDiv w:val="1"/>
      <w:marLeft w:val="0"/>
      <w:marRight w:val="0"/>
      <w:marTop w:val="0"/>
      <w:marBottom w:val="0"/>
      <w:divBdr>
        <w:top w:val="none" w:sz="0" w:space="0" w:color="auto"/>
        <w:left w:val="none" w:sz="0" w:space="0" w:color="auto"/>
        <w:bottom w:val="none" w:sz="0" w:space="0" w:color="auto"/>
        <w:right w:val="none" w:sz="0" w:space="0" w:color="auto"/>
      </w:divBdr>
    </w:div>
    <w:div w:id="582880744">
      <w:bodyDiv w:val="1"/>
      <w:marLeft w:val="0"/>
      <w:marRight w:val="0"/>
      <w:marTop w:val="0"/>
      <w:marBottom w:val="0"/>
      <w:divBdr>
        <w:top w:val="none" w:sz="0" w:space="0" w:color="auto"/>
        <w:left w:val="none" w:sz="0" w:space="0" w:color="auto"/>
        <w:bottom w:val="none" w:sz="0" w:space="0" w:color="auto"/>
        <w:right w:val="none" w:sz="0" w:space="0" w:color="auto"/>
      </w:divBdr>
    </w:div>
    <w:div w:id="709378268">
      <w:bodyDiv w:val="1"/>
      <w:marLeft w:val="0"/>
      <w:marRight w:val="0"/>
      <w:marTop w:val="0"/>
      <w:marBottom w:val="0"/>
      <w:divBdr>
        <w:top w:val="none" w:sz="0" w:space="0" w:color="auto"/>
        <w:left w:val="none" w:sz="0" w:space="0" w:color="auto"/>
        <w:bottom w:val="none" w:sz="0" w:space="0" w:color="auto"/>
        <w:right w:val="none" w:sz="0" w:space="0" w:color="auto"/>
      </w:divBdr>
    </w:div>
    <w:div w:id="755637914">
      <w:bodyDiv w:val="1"/>
      <w:marLeft w:val="0"/>
      <w:marRight w:val="0"/>
      <w:marTop w:val="0"/>
      <w:marBottom w:val="0"/>
      <w:divBdr>
        <w:top w:val="none" w:sz="0" w:space="0" w:color="auto"/>
        <w:left w:val="none" w:sz="0" w:space="0" w:color="auto"/>
        <w:bottom w:val="none" w:sz="0" w:space="0" w:color="auto"/>
        <w:right w:val="none" w:sz="0" w:space="0" w:color="auto"/>
      </w:divBdr>
    </w:div>
    <w:div w:id="946892339">
      <w:bodyDiv w:val="1"/>
      <w:marLeft w:val="0"/>
      <w:marRight w:val="0"/>
      <w:marTop w:val="0"/>
      <w:marBottom w:val="0"/>
      <w:divBdr>
        <w:top w:val="none" w:sz="0" w:space="0" w:color="auto"/>
        <w:left w:val="none" w:sz="0" w:space="0" w:color="auto"/>
        <w:bottom w:val="none" w:sz="0" w:space="0" w:color="auto"/>
        <w:right w:val="none" w:sz="0" w:space="0" w:color="auto"/>
      </w:divBdr>
    </w:div>
    <w:div w:id="1419474215">
      <w:bodyDiv w:val="1"/>
      <w:marLeft w:val="0"/>
      <w:marRight w:val="0"/>
      <w:marTop w:val="0"/>
      <w:marBottom w:val="0"/>
      <w:divBdr>
        <w:top w:val="none" w:sz="0" w:space="0" w:color="auto"/>
        <w:left w:val="none" w:sz="0" w:space="0" w:color="auto"/>
        <w:bottom w:val="none" w:sz="0" w:space="0" w:color="auto"/>
        <w:right w:val="none" w:sz="0" w:space="0" w:color="auto"/>
      </w:divBdr>
    </w:div>
    <w:div w:id="1424372523">
      <w:bodyDiv w:val="1"/>
      <w:marLeft w:val="0"/>
      <w:marRight w:val="0"/>
      <w:marTop w:val="0"/>
      <w:marBottom w:val="0"/>
      <w:divBdr>
        <w:top w:val="none" w:sz="0" w:space="0" w:color="auto"/>
        <w:left w:val="none" w:sz="0" w:space="0" w:color="auto"/>
        <w:bottom w:val="none" w:sz="0" w:space="0" w:color="auto"/>
        <w:right w:val="none" w:sz="0" w:space="0" w:color="auto"/>
      </w:divBdr>
    </w:div>
    <w:div w:id="1701854714">
      <w:bodyDiv w:val="1"/>
      <w:marLeft w:val="0"/>
      <w:marRight w:val="0"/>
      <w:marTop w:val="0"/>
      <w:marBottom w:val="0"/>
      <w:divBdr>
        <w:top w:val="none" w:sz="0" w:space="0" w:color="auto"/>
        <w:left w:val="none" w:sz="0" w:space="0" w:color="auto"/>
        <w:bottom w:val="none" w:sz="0" w:space="0" w:color="auto"/>
        <w:right w:val="none" w:sz="0" w:space="0" w:color="auto"/>
      </w:divBdr>
    </w:div>
    <w:div w:id="1821727461">
      <w:bodyDiv w:val="1"/>
      <w:marLeft w:val="0"/>
      <w:marRight w:val="0"/>
      <w:marTop w:val="0"/>
      <w:marBottom w:val="0"/>
      <w:divBdr>
        <w:top w:val="none" w:sz="0" w:space="0" w:color="auto"/>
        <w:left w:val="none" w:sz="0" w:space="0" w:color="auto"/>
        <w:bottom w:val="none" w:sz="0" w:space="0" w:color="auto"/>
        <w:right w:val="none" w:sz="0" w:space="0" w:color="auto"/>
      </w:divBdr>
    </w:div>
    <w:div w:id="1938097043">
      <w:bodyDiv w:val="1"/>
      <w:marLeft w:val="0"/>
      <w:marRight w:val="0"/>
      <w:marTop w:val="0"/>
      <w:marBottom w:val="0"/>
      <w:divBdr>
        <w:top w:val="none" w:sz="0" w:space="0" w:color="auto"/>
        <w:left w:val="none" w:sz="0" w:space="0" w:color="auto"/>
        <w:bottom w:val="none" w:sz="0" w:space="0" w:color="auto"/>
        <w:right w:val="none" w:sz="0" w:space="0" w:color="auto"/>
      </w:divBdr>
    </w:div>
    <w:div w:id="2091923348">
      <w:bodyDiv w:val="1"/>
      <w:marLeft w:val="0"/>
      <w:marRight w:val="0"/>
      <w:marTop w:val="0"/>
      <w:marBottom w:val="0"/>
      <w:divBdr>
        <w:top w:val="none" w:sz="0" w:space="0" w:color="auto"/>
        <w:left w:val="none" w:sz="0" w:space="0" w:color="auto"/>
        <w:bottom w:val="none" w:sz="0" w:space="0" w:color="auto"/>
        <w:right w:val="none" w:sz="0" w:space="0" w:color="auto"/>
      </w:divBdr>
    </w:div>
    <w:div w:id="2137483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585B0-4A65-4E25-844B-7FC0E7EB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973</TotalTime>
  <Pages>8</Pages>
  <Words>2924</Words>
  <Characters>16671</Characters>
  <Application>Microsoft Office Word</Application>
  <DocSecurity>8</DocSecurity>
  <Lines>138</Lines>
  <Paragraphs>39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Ivan Franco</cp:lastModifiedBy>
  <cp:revision>121</cp:revision>
  <cp:lastPrinted>2025-06-05T12:39:00Z</cp:lastPrinted>
  <dcterms:created xsi:type="dcterms:W3CDTF">2024-02-06T09:47:00Z</dcterms:created>
  <dcterms:modified xsi:type="dcterms:W3CDTF">2025-10-06T08:42:00Z</dcterms:modified>
  <dc:language>it-IT</dc:language>
</cp:coreProperties>
</file>